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68" w:rsidRDefault="000F5968">
      <w:pPr>
        <w:pStyle w:val="newncpi0"/>
        <w:jc w:val="center"/>
      </w:pPr>
      <w:bookmarkStart w:id="0" w:name="_GoBack"/>
      <w:bookmarkEnd w:id="0"/>
      <w:r>
        <w:rPr>
          <w:rStyle w:val="name"/>
        </w:rPr>
        <w:t>УКАЗ </w:t>
      </w:r>
      <w:r>
        <w:rPr>
          <w:rStyle w:val="promulgator"/>
        </w:rPr>
        <w:t>ПРЕЗИДЕНТА РЕСПУБЛИКИ БЕЛАРУСЬ</w:t>
      </w:r>
    </w:p>
    <w:p w:rsidR="000F5968" w:rsidRDefault="000F5968">
      <w:pPr>
        <w:pStyle w:val="newncpi"/>
        <w:ind w:firstLine="0"/>
        <w:jc w:val="center"/>
      </w:pPr>
      <w:r>
        <w:rPr>
          <w:rStyle w:val="datepr"/>
        </w:rPr>
        <w:t>26 апреля 2010 г.</w:t>
      </w:r>
      <w:r>
        <w:rPr>
          <w:rStyle w:val="number"/>
        </w:rPr>
        <w:t xml:space="preserve"> № 200</w:t>
      </w:r>
    </w:p>
    <w:p w:rsidR="000F5968" w:rsidRDefault="000F5968">
      <w:pPr>
        <w:pStyle w:val="title"/>
      </w:pPr>
      <w:r>
        <w:t>Об административных процедурах, осуществляемых государственными органами и иными организациями по заявлениям граждан</w:t>
      </w:r>
    </w:p>
    <w:p w:rsidR="000F5968" w:rsidRDefault="000F5968">
      <w:pPr>
        <w:pStyle w:val="changei"/>
      </w:pPr>
      <w:r>
        <w:t>Изменения и дополнения:</w:t>
      </w:r>
    </w:p>
    <w:p w:rsidR="000F5968" w:rsidRDefault="000F5968">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0F5968" w:rsidRDefault="000F5968">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0F5968" w:rsidRDefault="000F5968">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0F5968" w:rsidRDefault="000F5968">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0F5968" w:rsidRDefault="000F5968">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0F5968" w:rsidRDefault="000F5968">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0F5968" w:rsidRDefault="000F5968">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0F5968" w:rsidRDefault="000F5968">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0F5968" w:rsidRDefault="000F5968">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0F5968" w:rsidRDefault="000F5968">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0F5968" w:rsidRDefault="000F5968">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0F5968" w:rsidRDefault="000F5968">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0F5968" w:rsidRDefault="000F5968">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0F5968" w:rsidRDefault="000F5968">
      <w:pPr>
        <w:pStyle w:val="changeadd"/>
      </w:pPr>
      <w:r>
        <w:t>Указ Президента Республики Беларусь от 15 января 2013 г. № 29 (Национальный правовой Интернет-портал Республики Беларусь, 19.01.2013, 1/14014) &lt;P31300029&gt;;</w:t>
      </w:r>
    </w:p>
    <w:p w:rsidR="000F5968" w:rsidRDefault="000F5968">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0F5968" w:rsidRDefault="000F5968">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0F5968" w:rsidRDefault="000F5968">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0F5968" w:rsidRDefault="000F5968">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0F5968" w:rsidRDefault="000F5968">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0F5968" w:rsidRDefault="000F5968">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0F5968" w:rsidRDefault="000F5968">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0F5968" w:rsidRDefault="000F5968">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0F5968" w:rsidRDefault="000F5968">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0F5968" w:rsidRDefault="000F5968">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0F5968" w:rsidRDefault="000F5968">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0F5968" w:rsidRDefault="000F5968">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0F5968" w:rsidRDefault="000F5968">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0F5968" w:rsidRDefault="000F5968">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0F5968" w:rsidRDefault="000F5968">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0F5968" w:rsidRDefault="000F5968">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0F5968" w:rsidRDefault="000F5968">
      <w:pPr>
        <w:pStyle w:val="changeadd"/>
      </w:pPr>
      <w:r>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0F5968" w:rsidRDefault="000F5968">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0F5968" w:rsidRDefault="000F5968">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0F5968" w:rsidRDefault="000F5968">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0F5968" w:rsidRDefault="000F5968">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0F5968" w:rsidRDefault="000F5968">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0F5968" w:rsidRDefault="000F5968">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0F5968" w:rsidRDefault="000F5968">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0F5968" w:rsidRDefault="000F5968">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0F5968" w:rsidRDefault="000F5968">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0F5968" w:rsidRDefault="000F5968">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0F5968" w:rsidRDefault="000F5968">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0F5968" w:rsidRDefault="000F5968">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0F5968" w:rsidRDefault="000F5968">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0F5968" w:rsidRDefault="000F5968">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0F5968" w:rsidRDefault="000F5968">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0F5968" w:rsidRDefault="000F5968">
      <w:pPr>
        <w:pStyle w:val="changeadd"/>
      </w:pPr>
      <w:r>
        <w:t>Указ Президента Республики Беларусь от 26 апреля 2017 г. № 132 (Национальный правовой Интернет-портал Республики Беларусь, 28.04.2017, 1/17025) &lt;P31700132&gt;;</w:t>
      </w:r>
    </w:p>
    <w:p w:rsidR="000F5968" w:rsidRDefault="000F5968">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0F5968" w:rsidRDefault="000F5968">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0F5968" w:rsidRDefault="000F5968">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0F5968" w:rsidRDefault="000F5968">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0F5968" w:rsidRDefault="000F5968">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0F5968" w:rsidRDefault="000F5968">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0F5968" w:rsidRDefault="000F5968">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0F5968" w:rsidRDefault="000F5968">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0F5968" w:rsidRDefault="000F5968">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0F5968" w:rsidRDefault="000F5968">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0F5968" w:rsidRDefault="000F5968">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0F5968" w:rsidRDefault="000F5968">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0F5968" w:rsidRDefault="000F5968">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0F5968" w:rsidRDefault="000F5968">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0F5968" w:rsidRDefault="000F5968">
      <w:pPr>
        <w:pStyle w:val="changeadd"/>
      </w:pPr>
      <w:r>
        <w:t>Указ Президента Республики Беларусь от 22 октября 2020 г. № 375 (Национальный правовой Интернет-портал Республики Беларусь, 24.10.2020, 1/19288) &lt;P32000375&gt;;</w:t>
      </w:r>
    </w:p>
    <w:p w:rsidR="000F5968" w:rsidRDefault="000F5968">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0F5968" w:rsidRDefault="000F5968">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0F5968" w:rsidRDefault="000F5968">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0F5968" w:rsidRDefault="000F5968">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0F5968" w:rsidRDefault="000F5968">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0F5968" w:rsidRDefault="000F5968">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0F5968" w:rsidRDefault="000F5968">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0F5968" w:rsidRDefault="000F5968">
      <w:pPr>
        <w:pStyle w:val="changeadd"/>
      </w:pPr>
      <w:r>
        <w:t>Указ Президента Республики Беларусь от 27 января 2022 г. № 23 (Национальный правовой Интернет-портал Республики Беларусь, 31.01.2022, 1/20138) &lt;P32200023&gt;;</w:t>
      </w:r>
    </w:p>
    <w:p w:rsidR="000F5968" w:rsidRDefault="000F5968">
      <w:pPr>
        <w:pStyle w:val="changeadd"/>
      </w:pPr>
      <w:r>
        <w:t xml:space="preserve">Указ Президента Республики Беларусь от 13 июня 2022 г. № 202 (Национальный правовой Интернет-портал Республики Беларусь, 14.06.2022, 1/20361) &lt;P32200202&gt; </w:t>
      </w:r>
      <w:r>
        <w:rPr>
          <w:b/>
          <w:bCs/>
        </w:rPr>
        <w:t>-</w:t>
      </w:r>
      <w:r>
        <w:t xml:space="preserve"> </w:t>
      </w:r>
      <w:r>
        <w:rPr>
          <w:b/>
          <w:bCs/>
        </w:rPr>
        <w:t>Изменения</w:t>
      </w:r>
      <w:r>
        <w:t xml:space="preserve"> </w:t>
      </w:r>
      <w:r>
        <w:rPr>
          <w:b/>
          <w:bCs/>
        </w:rPr>
        <w:t>вступают в силу 15 декабря 2022 г.</w:t>
      </w:r>
      <w:r>
        <w:t>;</w:t>
      </w:r>
    </w:p>
    <w:p w:rsidR="000F5968" w:rsidRDefault="000F5968">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0F5968" w:rsidRDefault="000F5968">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0F5968" w:rsidRDefault="000F5968">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0F5968" w:rsidRDefault="000F5968">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1 января 2023 г. и 1 июля 2023 г.;</w:t>
      </w:r>
    </w:p>
    <w:p w:rsidR="000F5968" w:rsidRDefault="000F5968">
      <w:pPr>
        <w:pStyle w:val="changeadd"/>
      </w:pPr>
      <w:r>
        <w:t>Указ Президента Республики Беларусь от 4 октября 2022 г. № 351 (Национальный правовой Интернет-портал Республики Беларусь, 06.10.2022, 1/20543) &lt;P32200351&gt;;</w:t>
      </w:r>
    </w:p>
    <w:p w:rsidR="000F5968" w:rsidRDefault="000F5968">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0F5968" w:rsidRDefault="000F5968">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0F5968" w:rsidRDefault="000F5968">
      <w:pPr>
        <w:pStyle w:val="changeadd"/>
      </w:pPr>
      <w:r>
        <w:t>Указ Президента Республики Беларусь от 30 декабря 2022 г. № 470 (Национальный правовой Интернет-портал Республики Беларусь, 14.01.2023, 1/20690) &lt;P32200470&gt;;</w:t>
      </w:r>
    </w:p>
    <w:p w:rsidR="000F5968" w:rsidRDefault="000F5968">
      <w:pPr>
        <w:pStyle w:val="changeadd"/>
      </w:pPr>
      <w:r>
        <w:t xml:space="preserve">Указ Президента Республики Беларусь от 7 марта 2023 г. № 60 (Национальный правовой Интернет-портал Республики Беларусь, 11.03.2023, 1/20762) &lt;P32300060&gt; - </w:t>
      </w:r>
      <w:r>
        <w:rPr>
          <w:b/>
          <w:bCs/>
        </w:rPr>
        <w:t>Изменения</w:t>
      </w:r>
      <w:r>
        <w:t> </w:t>
      </w:r>
      <w:r>
        <w:rPr>
          <w:b/>
          <w:bCs/>
        </w:rPr>
        <w:t>вступают в силу 1 июля 2023 г.</w:t>
      </w:r>
      <w:r>
        <w:t>;</w:t>
      </w:r>
    </w:p>
    <w:p w:rsidR="000F5968" w:rsidRDefault="000F5968">
      <w:pPr>
        <w:pStyle w:val="changeadd"/>
      </w:pPr>
      <w:r>
        <w:t>Указ Президента Республики Беларусь от 21 апреля 2023 г. № 121 (Национальный правовой Интернет-портал Республики Беларусь, 23.04.2023, 1/20831) &lt;P32300121&gt;;</w:t>
      </w:r>
    </w:p>
    <w:p w:rsidR="000F5968" w:rsidRDefault="000F5968">
      <w:pPr>
        <w:pStyle w:val="changeadd"/>
      </w:pPr>
      <w:r>
        <w:t>Указ Президента Республики Беларусь от 4 сентября 2023 г. № 277 (Национальный правовой Интернет-портал Республики Беларусь, 07.09.2023, 1/21011) &lt;P32300277&gt;;</w:t>
      </w:r>
    </w:p>
    <w:p w:rsidR="000F5968" w:rsidRDefault="000F5968">
      <w:pPr>
        <w:pStyle w:val="changeadd"/>
      </w:pPr>
      <w:r>
        <w:t>Указ Президента Республики Беларусь от 4 сентября 2023 г. № 278 (Национальный правовой Интернет-портал Республики Беларусь, 06.09.2023, 1/21012) &lt;P32300278&gt;;</w:t>
      </w:r>
    </w:p>
    <w:p w:rsidR="000F5968" w:rsidRDefault="000F5968">
      <w:pPr>
        <w:pStyle w:val="changeadd"/>
      </w:pPr>
      <w:r>
        <w:t>Указ Президента Республики Беларусь от 25 сентября 2023 г. № 297 (Национальный правовой Интернет-портал Республики Беларусь, 27.09.2023, 1/21037) &lt;P32300297&gt;</w:t>
      </w:r>
    </w:p>
    <w:p w:rsidR="000F5968" w:rsidRDefault="000F5968">
      <w:pPr>
        <w:pStyle w:val="preamble"/>
      </w:pPr>
      <w:r>
        <w:t> </w:t>
      </w:r>
    </w:p>
    <w:p w:rsidR="000F5968" w:rsidRDefault="000F5968">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0F5968" w:rsidRDefault="000F5968">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0F5968" w:rsidRDefault="000F5968">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0F5968" w:rsidRDefault="000F5968">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0F5968" w:rsidRDefault="000F5968">
      <w:pPr>
        <w:pStyle w:val="newncpi"/>
      </w:pPr>
      <w:r>
        <w:t>удостоверяющих личность гражданина;</w:t>
      </w:r>
    </w:p>
    <w:p w:rsidR="000F5968" w:rsidRDefault="000F5968">
      <w:pPr>
        <w:pStyle w:val="newncpi"/>
      </w:pPr>
      <w:r>
        <w:t>подтверждающих полномочия представителя гражданина;</w:t>
      </w:r>
    </w:p>
    <w:p w:rsidR="000F5968" w:rsidRDefault="000F5968">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0F5968" w:rsidRDefault="000F5968">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0F5968" w:rsidRDefault="000F5968">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0F5968" w:rsidRDefault="000F5968">
      <w:pPr>
        <w:pStyle w:val="point"/>
      </w:pPr>
      <w:r>
        <w:t>2. Установить, что действие части второй пункта 1 настоящего Указа не распространяется на отношения:</w:t>
      </w:r>
    </w:p>
    <w:p w:rsidR="000F5968" w:rsidRDefault="000F5968">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0F5968" w:rsidRDefault="000F5968">
      <w:pPr>
        <w:pStyle w:val="newncpi"/>
      </w:pPr>
      <w:r>
        <w:t>указанные в пункте 1 статьи 2 Закона Республики Беларусь «Об основах административных процедур»;</w:t>
      </w:r>
    </w:p>
    <w:p w:rsidR="000F5968" w:rsidRDefault="000F5968">
      <w:pPr>
        <w:pStyle w:val="newncpi"/>
      </w:pPr>
      <w:r>
        <w:t>связанные с гражданством Республики Беларусь;</w:t>
      </w:r>
    </w:p>
    <w:p w:rsidR="000F5968" w:rsidRDefault="000F5968">
      <w:pPr>
        <w:pStyle w:val="newncpi"/>
      </w:pPr>
      <w:r>
        <w:t>связанные с изъятием и предоставлением земельных участков;</w:t>
      </w:r>
    </w:p>
    <w:p w:rsidR="000F5968" w:rsidRDefault="000F5968">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0F5968" w:rsidRDefault="000F5968">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0F5968" w:rsidRDefault="000F5968">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0F5968" w:rsidRDefault="000F5968">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0F5968" w:rsidRDefault="000F5968">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0F5968" w:rsidRDefault="000F5968">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0F5968" w:rsidRDefault="000F5968">
      <w:pPr>
        <w:pStyle w:val="point"/>
      </w:pPr>
      <w:r>
        <w:t>6. Совету Министров Республики Беларусь в трехмесячный срок:</w:t>
      </w:r>
    </w:p>
    <w:p w:rsidR="000F5968" w:rsidRDefault="000F5968">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0F5968" w:rsidRDefault="000F5968">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F5968" w:rsidRDefault="000F5968">
      <w:pPr>
        <w:pStyle w:val="point"/>
      </w:pPr>
      <w:r>
        <w:t>7. Настоящий Указ вступает в силу через десять дней после его официального опубликования.</w:t>
      </w:r>
    </w:p>
    <w:p w:rsidR="000F5968" w:rsidRDefault="000F596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0F5968">
        <w:tc>
          <w:tcPr>
            <w:tcW w:w="2500" w:type="pct"/>
            <w:tcMar>
              <w:top w:w="0" w:type="dxa"/>
              <w:left w:w="6" w:type="dxa"/>
              <w:bottom w:w="0" w:type="dxa"/>
              <w:right w:w="6" w:type="dxa"/>
            </w:tcMar>
            <w:vAlign w:val="bottom"/>
            <w:hideMark/>
          </w:tcPr>
          <w:p w:rsidR="000F5968" w:rsidRDefault="000F596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F5968" w:rsidRDefault="000F5968">
            <w:pPr>
              <w:pStyle w:val="newncpi0"/>
              <w:jc w:val="right"/>
            </w:pPr>
            <w:r>
              <w:rPr>
                <w:rStyle w:val="pers"/>
              </w:rPr>
              <w:t>А.Лукашенко</w:t>
            </w:r>
          </w:p>
        </w:tc>
      </w:tr>
    </w:tbl>
    <w:p w:rsidR="000F5968" w:rsidRDefault="000F5968">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0F5968">
        <w:tc>
          <w:tcPr>
            <w:tcW w:w="3750" w:type="pct"/>
            <w:tcMar>
              <w:top w:w="0" w:type="dxa"/>
              <w:left w:w="6" w:type="dxa"/>
              <w:bottom w:w="0" w:type="dxa"/>
              <w:right w:w="6" w:type="dxa"/>
            </w:tcMar>
            <w:hideMark/>
          </w:tcPr>
          <w:p w:rsidR="000F5968" w:rsidRDefault="000F5968">
            <w:pPr>
              <w:pStyle w:val="newncpi"/>
              <w:ind w:firstLine="0"/>
            </w:pPr>
            <w:r>
              <w:t> </w:t>
            </w:r>
          </w:p>
        </w:tc>
        <w:tc>
          <w:tcPr>
            <w:tcW w:w="1250" w:type="pct"/>
            <w:tcMar>
              <w:top w:w="0" w:type="dxa"/>
              <w:left w:w="6" w:type="dxa"/>
              <w:bottom w:w="0" w:type="dxa"/>
              <w:right w:w="6" w:type="dxa"/>
            </w:tcMar>
            <w:hideMark/>
          </w:tcPr>
          <w:p w:rsidR="000F5968" w:rsidRDefault="000F5968">
            <w:pPr>
              <w:pStyle w:val="append1"/>
            </w:pPr>
            <w:r>
              <w:t>Приложение</w:t>
            </w:r>
          </w:p>
          <w:p w:rsidR="000F5968" w:rsidRDefault="000F5968">
            <w:pPr>
              <w:pStyle w:val="append"/>
            </w:pPr>
            <w:r>
              <w:t xml:space="preserve">к Указу Президента </w:t>
            </w:r>
            <w:r>
              <w:br/>
              <w:t>Республики Беларусь</w:t>
            </w:r>
          </w:p>
          <w:p w:rsidR="000F5968" w:rsidRDefault="000F5968">
            <w:pPr>
              <w:pStyle w:val="append"/>
            </w:pPr>
            <w:r>
              <w:t>26.04.2010 № 200</w:t>
            </w:r>
          </w:p>
        </w:tc>
      </w:tr>
    </w:tbl>
    <w:p w:rsidR="000F5968" w:rsidRDefault="000F5968">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F5968" w:rsidRDefault="000F5968">
      <w:pPr>
        <w:pStyle w:val="point"/>
      </w:pPr>
      <w:r>
        <w:t>1. Внести изменения и дополнения в некоторые указы Президента Республики Беларусь:</w:t>
      </w:r>
    </w:p>
    <w:p w:rsidR="000F5968" w:rsidRDefault="000F5968">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0F5968" w:rsidRDefault="000F5968">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F5968" w:rsidRDefault="000F5968">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0F5968" w:rsidRDefault="000F5968">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0F5968" w:rsidRDefault="000F5968">
      <w:pPr>
        <w:pStyle w:val="underpoint"/>
      </w:pPr>
      <w:r>
        <w:t>1.5. утратил силу;</w:t>
      </w:r>
    </w:p>
    <w:p w:rsidR="000F5968" w:rsidRDefault="000F5968">
      <w:pPr>
        <w:pStyle w:val="underpoint"/>
      </w:pPr>
      <w:r>
        <w:t>1.6. утратил силу;</w:t>
      </w:r>
    </w:p>
    <w:p w:rsidR="000F5968" w:rsidRDefault="000F5968">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0F5968" w:rsidRDefault="000F5968">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0F5968" w:rsidRDefault="000F5968">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0F5968" w:rsidRDefault="000F5968">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0F5968" w:rsidRDefault="000F5968">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0F5968" w:rsidRDefault="000F5968">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0F5968" w:rsidRDefault="000F5968">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0F5968" w:rsidRDefault="000F5968">
      <w:pPr>
        <w:pStyle w:val="newncpi"/>
      </w:pPr>
      <w:r>
        <w:t>в абзаце втором части первой пункта 5 слово «врачебно-консультативной» заменить словом «врачебно-консультационной»;</w:t>
      </w:r>
    </w:p>
    <w:p w:rsidR="000F5968" w:rsidRDefault="000F5968">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0F5968" w:rsidRDefault="000F5968">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0F5968" w:rsidRDefault="000F5968">
      <w:pPr>
        <w:pStyle w:val="underpoint"/>
      </w:pPr>
      <w:r>
        <w:t>1.11.1. в Положении о документах, удостоверяющих личность, утвержденном данным Указом:</w:t>
      </w:r>
    </w:p>
    <w:p w:rsidR="000F5968" w:rsidRDefault="000F5968">
      <w:pPr>
        <w:pStyle w:val="newncpi"/>
      </w:pPr>
      <w:r>
        <w:t>часть первую пункта 7 изложить в следующей редакции:</w:t>
      </w:r>
    </w:p>
    <w:p w:rsidR="000F5968" w:rsidRDefault="000F5968">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0F5968" w:rsidRDefault="000F5968">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0F5968" w:rsidRDefault="000F5968">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0F5968" w:rsidRDefault="000F5968">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0F5968" w:rsidRDefault="000F5968">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0F5968" w:rsidRDefault="000F5968">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0F5968" w:rsidRDefault="000F5968">
      <w:pPr>
        <w:pStyle w:val="underpoint"/>
      </w:pPr>
      <w:r>
        <w:t>1.13. утратил силу;</w:t>
      </w:r>
    </w:p>
    <w:p w:rsidR="000F5968" w:rsidRDefault="000F5968">
      <w:pPr>
        <w:pStyle w:val="underpoint"/>
      </w:pPr>
      <w:r>
        <w:t>1.14. утратил силу.</w:t>
      </w:r>
    </w:p>
    <w:p w:rsidR="000F5968" w:rsidRDefault="000F5968">
      <w:pPr>
        <w:pStyle w:val="point"/>
      </w:pPr>
      <w:r>
        <w:t>2. Признать утратившими силу:</w:t>
      </w:r>
    </w:p>
    <w:p w:rsidR="000F5968" w:rsidRDefault="000F5968">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0F5968" w:rsidRDefault="000F5968">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0F5968" w:rsidRDefault="000F5968">
      <w:pPr>
        <w:pStyle w:val="newncpi"/>
      </w:pPr>
      <w:r>
        <w:t> </w:t>
      </w:r>
    </w:p>
    <w:p w:rsidR="000F5968" w:rsidRDefault="000F5968">
      <w:pPr>
        <w:rPr>
          <w:rFonts w:eastAsia="Times New Roman"/>
        </w:rPr>
        <w:sectPr w:rsidR="000F5968" w:rsidSect="000F596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0F5968" w:rsidRDefault="000F5968">
      <w:pPr>
        <w:pStyle w:val="newncpi"/>
      </w:pPr>
      <w:r>
        <w:t> </w:t>
      </w:r>
    </w:p>
    <w:tbl>
      <w:tblPr>
        <w:tblW w:w="5000" w:type="pct"/>
        <w:tblCellMar>
          <w:left w:w="0" w:type="dxa"/>
          <w:right w:w="0" w:type="dxa"/>
        </w:tblCellMar>
        <w:tblLook w:val="04A0" w:firstRow="1" w:lastRow="0" w:firstColumn="1" w:lastColumn="0" w:noHBand="0" w:noVBand="1"/>
      </w:tblPr>
      <w:tblGrid>
        <w:gridCol w:w="12166"/>
        <w:gridCol w:w="4055"/>
      </w:tblGrid>
      <w:tr w:rsidR="000F5968">
        <w:tc>
          <w:tcPr>
            <w:tcW w:w="3750" w:type="pct"/>
            <w:tcMar>
              <w:top w:w="0" w:type="dxa"/>
              <w:left w:w="6" w:type="dxa"/>
              <w:bottom w:w="0" w:type="dxa"/>
              <w:right w:w="6" w:type="dxa"/>
            </w:tcMar>
            <w:hideMark/>
          </w:tcPr>
          <w:p w:rsidR="000F5968" w:rsidRDefault="000F5968">
            <w:pPr>
              <w:pStyle w:val="newncpi"/>
            </w:pPr>
            <w:r>
              <w:t> </w:t>
            </w:r>
          </w:p>
        </w:tc>
        <w:tc>
          <w:tcPr>
            <w:tcW w:w="1250" w:type="pct"/>
            <w:tcMar>
              <w:top w:w="0" w:type="dxa"/>
              <w:left w:w="6" w:type="dxa"/>
              <w:bottom w:w="0" w:type="dxa"/>
              <w:right w:w="6" w:type="dxa"/>
            </w:tcMar>
            <w:hideMark/>
          </w:tcPr>
          <w:p w:rsidR="000F5968" w:rsidRDefault="000F5968">
            <w:pPr>
              <w:pStyle w:val="capu1"/>
            </w:pPr>
            <w:r>
              <w:t>УТВЕРЖДЕНО</w:t>
            </w:r>
          </w:p>
          <w:p w:rsidR="000F5968" w:rsidRDefault="000F5968">
            <w:pPr>
              <w:pStyle w:val="cap1"/>
            </w:pPr>
            <w:r>
              <w:t xml:space="preserve">Указ Президента </w:t>
            </w:r>
            <w:r>
              <w:br/>
              <w:t>Республики Беларусь</w:t>
            </w:r>
          </w:p>
          <w:p w:rsidR="000F5968" w:rsidRDefault="000F5968">
            <w:pPr>
              <w:pStyle w:val="cap1"/>
            </w:pPr>
            <w:r>
              <w:t>26.04.2010 № 200</w:t>
            </w:r>
          </w:p>
        </w:tc>
      </w:tr>
    </w:tbl>
    <w:p w:rsidR="000F5968" w:rsidRDefault="000F5968">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45"/>
        <w:gridCol w:w="2521"/>
        <w:gridCol w:w="3634"/>
        <w:gridCol w:w="2874"/>
        <w:gridCol w:w="2638"/>
        <w:gridCol w:w="2109"/>
      </w:tblGrid>
      <w:tr w:rsidR="000F5968">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F5968" w:rsidRDefault="000F5968">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0F5968">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F5968" w:rsidRDefault="000F5968">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F5968" w:rsidRDefault="000F5968">
            <w:pPr>
              <w:pStyle w:val="table10"/>
              <w:jc w:val="center"/>
            </w:pPr>
            <w:r>
              <w:t>6</w:t>
            </w:r>
          </w:p>
        </w:tc>
      </w:tr>
      <w:tr w:rsidR="000F5968">
        <w:trPr>
          <w:trHeight w:val="240"/>
        </w:trPr>
        <w:tc>
          <w:tcPr>
            <w:tcW w:w="5000" w:type="pct"/>
            <w:gridSpan w:val="6"/>
            <w:tcBorders>
              <w:top w:val="single" w:sz="4" w:space="0" w:color="auto"/>
            </w:tcBorders>
            <w:tcMar>
              <w:top w:w="0" w:type="dxa"/>
              <w:left w:w="6" w:type="dxa"/>
              <w:bottom w:w="0" w:type="dxa"/>
              <w:right w:w="6" w:type="dxa"/>
            </w:tcMar>
            <w:hideMark/>
          </w:tcPr>
          <w:p w:rsidR="000F5968" w:rsidRDefault="000F5968">
            <w:pPr>
              <w:pStyle w:val="chapter"/>
              <w:spacing w:before="120" w:after="0"/>
            </w:pPr>
            <w:r>
              <w:t>ГЛАВА 1</w:t>
            </w:r>
            <w:r>
              <w:br/>
              <w:t>ЖИЛИЩНЫЕ ПРАВООТНОШЕНИЯ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0" w:after="100"/>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6"/>
              <w:jc w:val="left"/>
              <w:rPr>
                <w:sz w:val="20"/>
                <w:szCs w:val="20"/>
              </w:rPr>
            </w:pPr>
            <w:r>
              <w:rPr>
                <w:sz w:val="20"/>
                <w:szCs w:val="20"/>
              </w:rPr>
              <w:t>1.1.1.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after="100"/>
            </w:pPr>
            <w:r>
              <w:t>1.1.2</w:t>
            </w:r>
            <w:r>
              <w:rPr>
                <w:vertAlign w:val="superscript"/>
              </w:rPr>
              <w:t>1</w:t>
            </w:r>
            <w:r>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0F5968" w:rsidRDefault="000F5968">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0F5968" w:rsidRDefault="000F5968">
            <w:pPr>
              <w:pStyle w:val="table10"/>
            </w:pPr>
            <w:r>
              <w:t>сельский, поселковый, районный, городской исполнительный комитет</w:t>
            </w:r>
          </w:p>
        </w:tc>
        <w:tc>
          <w:tcPr>
            <w:tcW w:w="1120" w:type="pct"/>
            <w:tcMar>
              <w:top w:w="0" w:type="dxa"/>
              <w:left w:w="6" w:type="dxa"/>
              <w:bottom w:w="0" w:type="dxa"/>
              <w:right w:w="6" w:type="dxa"/>
            </w:tcMar>
            <w:hideMark/>
          </w:tcPr>
          <w:p w:rsidR="000F5968" w:rsidRDefault="000F5968">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0F5968" w:rsidRDefault="000F5968">
            <w:pPr>
              <w:pStyle w:val="table10"/>
            </w:pPr>
            <w:r>
              <w:t>бесплатно</w:t>
            </w:r>
          </w:p>
        </w:tc>
        <w:tc>
          <w:tcPr>
            <w:tcW w:w="813" w:type="pct"/>
            <w:tcMar>
              <w:top w:w="0" w:type="dxa"/>
              <w:left w:w="6" w:type="dxa"/>
              <w:bottom w:w="0" w:type="dxa"/>
              <w:right w:w="6" w:type="dxa"/>
            </w:tcMar>
            <w:hideMark/>
          </w:tcPr>
          <w:p w:rsidR="000F5968" w:rsidRDefault="000F5968">
            <w:pPr>
              <w:pStyle w:val="table1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after="100"/>
            </w:pPr>
            <w:r>
              <w:t>1.1.2</w:t>
            </w:r>
            <w:r>
              <w:rPr>
                <w:vertAlign w:val="superscript"/>
              </w:rPr>
              <w:t>3</w:t>
            </w:r>
            <w: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vertAlign w:val="superscript"/>
              </w:rPr>
              <w:t>1</w:t>
            </w:r>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0F5968" w:rsidRDefault="000F5968">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Mar>
              <w:top w:w="0" w:type="dxa"/>
              <w:left w:w="6" w:type="dxa"/>
              <w:bottom w:w="0" w:type="dxa"/>
              <w:right w:w="6" w:type="dxa"/>
            </w:tcMar>
            <w:hideMark/>
          </w:tcPr>
          <w:p w:rsidR="000F5968" w:rsidRDefault="000F5968">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777" w:type="pct"/>
            <w:tcMar>
              <w:top w:w="0" w:type="dxa"/>
              <w:left w:w="6" w:type="dxa"/>
              <w:bottom w:w="0" w:type="dxa"/>
              <w:right w:w="6" w:type="dxa"/>
            </w:tcMar>
            <w:hideMark/>
          </w:tcPr>
          <w:p w:rsidR="000F5968" w:rsidRDefault="000F5968">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1.1.6.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0F5968" w:rsidRDefault="000F5968">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сельскохозяйственная организация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1.1.9.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1.1.11. о разделении чеков «Жилье»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777" w:type="pct"/>
            <w:vMerge w:val="restar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vMerge w:val="restart"/>
            <w:tcMar>
              <w:top w:w="0" w:type="dxa"/>
              <w:left w:w="6" w:type="dxa"/>
              <w:bottom w:w="0" w:type="dxa"/>
              <w:right w:w="6" w:type="dxa"/>
            </w:tcMar>
            <w:hideMark/>
          </w:tcPr>
          <w:p w:rsidR="000F5968" w:rsidRDefault="000F5968">
            <w:pPr>
              <w:pStyle w:val="table10"/>
              <w:spacing w:before="120"/>
            </w:pPr>
            <w:r>
              <w:t>бесплатно</w:t>
            </w:r>
          </w:p>
        </w:tc>
        <w:tc>
          <w:tcPr>
            <w:tcW w:w="813" w:type="pct"/>
            <w:vMerge w:val="restar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pPr>
            <w:r>
              <w:t>по требованию нанимателей, объединяющихся в одну семью</w:t>
            </w:r>
          </w:p>
        </w:tc>
        <w:tc>
          <w:tcPr>
            <w:tcW w:w="0" w:type="auto"/>
            <w:vMerge/>
            <w:vAlign w:val="center"/>
            <w:hideMark/>
          </w:tcPr>
          <w:p w:rsidR="000F5968" w:rsidRDefault="000F5968">
            <w:pPr>
              <w:rPr>
                <w:rFonts w:eastAsiaTheme="minorEastAsia"/>
                <w:sz w:val="20"/>
                <w:szCs w:val="20"/>
              </w:rPr>
            </w:pPr>
          </w:p>
        </w:tc>
        <w:tc>
          <w:tcPr>
            <w:tcW w:w="1120" w:type="pct"/>
            <w:tcMar>
              <w:top w:w="0" w:type="dxa"/>
              <w:left w:w="6" w:type="dxa"/>
              <w:bottom w:w="0" w:type="dxa"/>
              <w:right w:w="6" w:type="dxa"/>
            </w:tcMar>
            <w:hideMark/>
          </w:tcPr>
          <w:p w:rsidR="000F5968" w:rsidRDefault="000F5968">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0F5968" w:rsidRDefault="000F5968">
            <w:pPr>
              <w:rPr>
                <w:rFonts w:eastAsiaTheme="minorEastAsia"/>
                <w:sz w:val="20"/>
                <w:szCs w:val="20"/>
              </w:rPr>
            </w:pPr>
          </w:p>
        </w:tc>
        <w:tc>
          <w:tcPr>
            <w:tcW w:w="0" w:type="auto"/>
            <w:vMerge/>
            <w:vAlign w:val="center"/>
            <w:hideMark/>
          </w:tcPr>
          <w:p w:rsidR="000F5968" w:rsidRDefault="000F5968">
            <w:pPr>
              <w:rPr>
                <w:rFonts w:eastAsiaTheme="minorEastAsia"/>
                <w:sz w:val="20"/>
                <w:szCs w:val="20"/>
              </w:rPr>
            </w:pPr>
          </w:p>
        </w:tc>
        <w:tc>
          <w:tcPr>
            <w:tcW w:w="0" w:type="auto"/>
            <w:vMerge/>
            <w:vAlign w:val="center"/>
            <w:hideMark/>
          </w:tcPr>
          <w:p w:rsidR="000F5968" w:rsidRDefault="000F5968">
            <w:pPr>
              <w:rPr>
                <w:rFonts w:eastAsiaTheme="minorEastAsia"/>
                <w:sz w:val="20"/>
                <w:szCs w:val="20"/>
              </w:rPr>
            </w:pP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pPr>
            <w:r>
              <w:t>вследствие признания нанимателем другого члена семьи</w:t>
            </w:r>
          </w:p>
        </w:tc>
        <w:tc>
          <w:tcPr>
            <w:tcW w:w="0" w:type="auto"/>
            <w:vMerge/>
            <w:vAlign w:val="center"/>
            <w:hideMark/>
          </w:tcPr>
          <w:p w:rsidR="000F5968" w:rsidRDefault="000F5968">
            <w:pPr>
              <w:rPr>
                <w:rFonts w:eastAsiaTheme="minorEastAsia"/>
                <w:sz w:val="20"/>
                <w:szCs w:val="20"/>
              </w:rPr>
            </w:pPr>
          </w:p>
        </w:tc>
        <w:tc>
          <w:tcPr>
            <w:tcW w:w="1120" w:type="pct"/>
            <w:tcMar>
              <w:top w:w="0" w:type="dxa"/>
              <w:left w:w="6" w:type="dxa"/>
              <w:bottom w:w="0" w:type="dxa"/>
              <w:right w:w="6" w:type="dxa"/>
            </w:tcMar>
            <w:hideMark/>
          </w:tcPr>
          <w:p w:rsidR="000F5968" w:rsidRDefault="000F5968">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0F5968" w:rsidRDefault="000F5968">
            <w:pPr>
              <w:rPr>
                <w:rFonts w:eastAsiaTheme="minorEastAsia"/>
                <w:sz w:val="20"/>
                <w:szCs w:val="20"/>
              </w:rPr>
            </w:pPr>
          </w:p>
        </w:tc>
        <w:tc>
          <w:tcPr>
            <w:tcW w:w="0" w:type="auto"/>
            <w:vMerge/>
            <w:vAlign w:val="center"/>
            <w:hideMark/>
          </w:tcPr>
          <w:p w:rsidR="000F5968" w:rsidRDefault="000F5968">
            <w:pPr>
              <w:rPr>
                <w:rFonts w:eastAsiaTheme="minorEastAsia"/>
                <w:sz w:val="20"/>
                <w:szCs w:val="20"/>
              </w:rPr>
            </w:pPr>
          </w:p>
        </w:tc>
        <w:tc>
          <w:tcPr>
            <w:tcW w:w="0" w:type="auto"/>
            <w:vMerge/>
            <w:vAlign w:val="center"/>
            <w:hideMark/>
          </w:tcPr>
          <w:p w:rsidR="000F5968" w:rsidRDefault="000F5968">
            <w:pPr>
              <w:rPr>
                <w:rFonts w:eastAsiaTheme="minorEastAsia"/>
                <w:sz w:val="20"/>
                <w:szCs w:val="20"/>
              </w:rPr>
            </w:pP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pPr>
            <w:r>
              <w:t>по требованию члена семьи нанимателя</w:t>
            </w:r>
          </w:p>
        </w:tc>
        <w:tc>
          <w:tcPr>
            <w:tcW w:w="0" w:type="auto"/>
            <w:vMerge/>
            <w:vAlign w:val="center"/>
            <w:hideMark/>
          </w:tcPr>
          <w:p w:rsidR="000F5968" w:rsidRDefault="000F5968">
            <w:pPr>
              <w:rPr>
                <w:rFonts w:eastAsiaTheme="minorEastAsia"/>
                <w:sz w:val="20"/>
                <w:szCs w:val="20"/>
              </w:rPr>
            </w:pPr>
          </w:p>
        </w:tc>
        <w:tc>
          <w:tcPr>
            <w:tcW w:w="1120" w:type="pct"/>
            <w:tcMar>
              <w:top w:w="0" w:type="dxa"/>
              <w:left w:w="6" w:type="dxa"/>
              <w:bottom w:w="0" w:type="dxa"/>
              <w:right w:w="6" w:type="dxa"/>
            </w:tcMar>
            <w:hideMark/>
          </w:tcPr>
          <w:p w:rsidR="000F5968" w:rsidRDefault="000F5968">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0F5968" w:rsidRDefault="000F5968">
            <w:pPr>
              <w:rPr>
                <w:rFonts w:eastAsiaTheme="minorEastAsia"/>
                <w:sz w:val="20"/>
                <w:szCs w:val="20"/>
              </w:rPr>
            </w:pPr>
          </w:p>
        </w:tc>
        <w:tc>
          <w:tcPr>
            <w:tcW w:w="0" w:type="auto"/>
            <w:vMerge/>
            <w:vAlign w:val="center"/>
            <w:hideMark/>
          </w:tcPr>
          <w:p w:rsidR="000F5968" w:rsidRDefault="000F5968">
            <w:pPr>
              <w:rPr>
                <w:rFonts w:eastAsiaTheme="minorEastAsia"/>
                <w:sz w:val="20"/>
                <w:szCs w:val="20"/>
              </w:rPr>
            </w:pPr>
          </w:p>
        </w:tc>
        <w:tc>
          <w:tcPr>
            <w:tcW w:w="0" w:type="auto"/>
            <w:vMerge/>
            <w:vAlign w:val="center"/>
            <w:hideMark/>
          </w:tcPr>
          <w:p w:rsidR="000F5968" w:rsidRDefault="000F5968">
            <w:pPr>
              <w:rPr>
                <w:rFonts w:eastAsiaTheme="minorEastAsia"/>
                <w:sz w:val="20"/>
                <w:szCs w:val="20"/>
              </w:rPr>
            </w:pP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1.1.18. о предоставлении арендного жилья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0F5968" w:rsidRDefault="000F5968">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0F5968" w:rsidRDefault="000F5968">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0F5968" w:rsidRDefault="000F5968">
            <w:pPr>
              <w:pStyle w:val="table10"/>
              <w:spacing w:before="120"/>
            </w:pPr>
            <w:r>
              <w:t xml:space="preserve">1 месяц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0F5968" w:rsidRDefault="000F5968">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0F5968" w:rsidRDefault="000F5968">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Mar>
              <w:top w:w="0" w:type="dxa"/>
              <w:left w:w="6" w:type="dxa"/>
              <w:bottom w:w="0" w:type="dxa"/>
              <w:right w:w="6" w:type="dxa"/>
            </w:tcMar>
            <w:hideMark/>
          </w:tcPr>
          <w:p w:rsidR="000F5968" w:rsidRDefault="000F5968">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1.1.26.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6 месяцев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граждан, достигших 14-летнего возраста</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0F5968" w:rsidRDefault="000F5968">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jc w:val="center"/>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при увеличении состава семьи:</w:t>
            </w:r>
          </w:p>
          <w:p w:rsidR="000F5968" w:rsidRDefault="000F5968">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0F5968" w:rsidRDefault="000F5968">
            <w:pPr>
              <w:pStyle w:val="table10"/>
              <w:spacing w:before="120"/>
            </w:pPr>
            <w:r>
              <w:t>при перемене лица в кредитном обязательстве со стороны кредитополучателя:</w:t>
            </w:r>
          </w:p>
          <w:p w:rsidR="000F5968" w:rsidRDefault="000F5968">
            <w:pPr>
              <w:pStyle w:val="table10"/>
              <w:spacing w:before="120"/>
            </w:pPr>
            <w:r>
              <w:t>паспорт или иной документ, удостоверяющий личность</w:t>
            </w:r>
          </w:p>
          <w:p w:rsidR="000F5968" w:rsidRDefault="000F5968">
            <w:pPr>
              <w:pStyle w:val="table10"/>
              <w:spacing w:before="120"/>
            </w:pPr>
            <w:r>
              <w:t>копия кредитного договора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jc w:val="center"/>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jc w:val="center"/>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jc w:val="center"/>
            </w:pPr>
            <w:r>
              <w:t>–</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1.3. Выдача справки:</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1.3.3. о месте жительства и составе семьи</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1.3.4. о месте жительства</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 наследника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1 месяц</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районный исполнительный комитет, организация, начислившая жилищную квоту</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tcMar>
              <w:top w:w="0" w:type="dxa"/>
              <w:left w:w="6" w:type="dxa"/>
              <w:bottom w:w="0" w:type="dxa"/>
              <w:right w:w="6" w:type="dxa"/>
            </w:tcMar>
            <w:hideMark/>
          </w:tcPr>
          <w:p w:rsidR="000F5968" w:rsidRDefault="000F5968">
            <w:pPr>
              <w:pStyle w:val="table10"/>
              <w:spacing w:before="120"/>
            </w:pPr>
            <w:r>
              <w:t>открытое акционерное общество «Сберегательный банк «Беларусбанк» по месту заключения кредитных договоров</w:t>
            </w:r>
          </w:p>
        </w:tc>
        <w:tc>
          <w:tcPr>
            <w:tcW w:w="1120" w:type="pct"/>
            <w:tcMar>
              <w:top w:w="0" w:type="dxa"/>
              <w:left w:w="6" w:type="dxa"/>
              <w:bottom w:w="0" w:type="dxa"/>
              <w:right w:w="6" w:type="dxa"/>
            </w:tcMar>
            <w:hideMark/>
          </w:tcPr>
          <w:p w:rsidR="000F5968" w:rsidRDefault="000F5968">
            <w:pPr>
              <w:pStyle w:val="table10"/>
              <w:spacing w:before="120"/>
            </w:pPr>
            <w:r>
              <w:t xml:space="preserve">заявление </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1.4.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3 года</w:t>
            </w:r>
          </w:p>
          <w:p w:rsidR="000F5968" w:rsidRDefault="000F5968">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7" w:type="pct"/>
            <w:tcMar>
              <w:top w:w="0" w:type="dxa"/>
              <w:left w:w="6" w:type="dxa"/>
              <w:bottom w:w="0" w:type="dxa"/>
              <w:right w:w="6" w:type="dxa"/>
            </w:tcMar>
            <w:hideMark/>
          </w:tcPr>
          <w:p w:rsidR="000F5968" w:rsidRDefault="000F5968">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7" w:type="pct"/>
            <w:tcMar>
              <w:top w:w="0" w:type="dxa"/>
              <w:left w:w="6" w:type="dxa"/>
              <w:bottom w:w="0" w:type="dxa"/>
              <w:right w:w="6" w:type="dxa"/>
            </w:tcMar>
            <w:hideMark/>
          </w:tcPr>
          <w:p w:rsidR="000F5968" w:rsidRDefault="000F5968">
            <w:pPr>
              <w:pStyle w:val="table10"/>
              <w:spacing w:before="120"/>
            </w:pPr>
            <w:r>
              <w:t>районный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3 месяца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F5968" w:rsidRDefault="000F5968">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1.10. Выдача копии лицевого счета</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подтверждающего право на льготы</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jc w:val="center"/>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45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jc w:val="center"/>
            </w:pPr>
            <w:r>
              <w:t>–</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0F5968" w:rsidRDefault="000F5968">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F5968" w:rsidRDefault="000F5968">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F5968" w:rsidRDefault="000F5968">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0F5968" w:rsidRDefault="000F5968">
            <w:pPr>
              <w:pStyle w:val="table10"/>
              <w:spacing w:before="120"/>
              <w:jc w:val="center"/>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1.14. Регистрация договора аренды (субаренды) нежилого помещения, машино-места и дополнительных соглашений к нему</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 или дополнительного соглашения к нему</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0F5968" w:rsidRDefault="000F5968">
            <w:pPr>
              <w:pStyle w:val="table10"/>
              <w:spacing w:before="120"/>
              <w:jc w:val="center"/>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1.15. Выдача согласования:</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jc w:val="center"/>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0F5968" w:rsidRDefault="000F5968">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0F5968" w:rsidRDefault="000F5968">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Mar>
              <w:top w:w="0" w:type="dxa"/>
              <w:left w:w="6" w:type="dxa"/>
              <w:bottom w:w="0" w:type="dxa"/>
              <w:right w:w="6" w:type="dxa"/>
            </w:tcMar>
            <w:hideMark/>
          </w:tcPr>
          <w:p w:rsidR="000F5968" w:rsidRDefault="000F5968">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2</w:t>
            </w:r>
            <w:r>
              <w:br/>
              <w:t>ТРУД И СОЦИАЛЬНАЯ ЗАЩИТА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F5968" w:rsidRDefault="000F5968">
            <w:pPr>
              <w:pStyle w:val="table10"/>
              <w:spacing w:before="120"/>
            </w:pPr>
            <w:r>
              <w:t>на срок, указанный в листке нетрудоспособности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по день достижения ребенком возраста 3 лет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на срок до даты наступления обстоятельств, влекущих прекращение выплаты пособия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2.10.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0F5968" w:rsidRDefault="000F5968">
            <w:pPr>
              <w:pStyle w:val="table10"/>
              <w:spacing w:before="120"/>
            </w:pPr>
            <w:r>
              <w:t>листок нетрудоспособности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F5968" w:rsidRDefault="000F5968">
            <w:pPr>
              <w:pStyle w:val="table10"/>
              <w:spacing w:before="120"/>
            </w:pPr>
            <w:r>
              <w:t>на срок, указанный в листке нетрудоспособности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0F5968" w:rsidRDefault="000F5968">
            <w:pPr>
              <w:pStyle w:val="table10"/>
              <w:spacing w:before="120"/>
            </w:pPr>
            <w:r>
              <w:t>листок нетрудоспособности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F5968" w:rsidRDefault="000F5968">
            <w:pPr>
              <w:pStyle w:val="table10"/>
              <w:spacing w:before="120"/>
            </w:pPr>
            <w:r>
              <w:t>на срок, указанный в листке нетрудоспособности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на срок установления ребенку инвалидности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0F5968" w:rsidRDefault="000F5968">
            <w:pPr>
              <w:pStyle w:val="table10"/>
              <w:spacing w:before="120"/>
            </w:pPr>
            <w:r>
              <w:t>листок нетрудоспособности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0F5968" w:rsidRDefault="000F5968">
            <w:pPr>
              <w:pStyle w:val="table10"/>
              <w:spacing w:before="120"/>
            </w:pPr>
            <w:r>
              <w:t>на срок, указанный в листке нетрудоспособности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777" w:type="pct"/>
            <w:tcMar>
              <w:top w:w="0" w:type="dxa"/>
              <w:left w:w="6" w:type="dxa"/>
              <w:bottom w:w="0" w:type="dxa"/>
              <w:right w:w="6" w:type="dxa"/>
            </w:tcMar>
            <w:hideMark/>
          </w:tcPr>
          <w:p w:rsidR="000F5968" w:rsidRDefault="000F5968">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по день достижения ребенком 18-летнего возраста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777" w:type="pct"/>
            <w:tcMar>
              <w:top w:w="0" w:type="dxa"/>
              <w:left w:w="6" w:type="dxa"/>
              <w:bottom w:w="0" w:type="dxa"/>
              <w:right w:w="6" w:type="dxa"/>
            </w:tcMar>
            <w:hideMark/>
          </w:tcPr>
          <w:p w:rsidR="000F5968" w:rsidRDefault="000F5968">
            <w:pPr>
              <w:pStyle w:val="table10"/>
              <w:spacing w:before="120"/>
            </w:pPr>
            <w:r>
              <w:t>организация, выплачивающая пособие, 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777" w:type="pct"/>
            <w:tcMar>
              <w:top w:w="0" w:type="dxa"/>
              <w:left w:w="6" w:type="dxa"/>
              <w:bottom w:w="0" w:type="dxa"/>
              <w:right w:w="6" w:type="dxa"/>
            </w:tcMar>
            <w:hideMark/>
          </w:tcPr>
          <w:p w:rsidR="000F5968" w:rsidRDefault="000F5968">
            <w:pPr>
              <w:pStyle w:val="table10"/>
              <w:spacing w:before="120"/>
            </w:pPr>
            <w:r>
              <w:t>организация, назначающая пособие, 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или по месту получения пенсии, пособия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7" w:type="pct"/>
            <w:tcMar>
              <w:top w:w="0" w:type="dxa"/>
              <w:left w:w="6" w:type="dxa"/>
              <w:bottom w:w="0" w:type="dxa"/>
              <w:right w:w="6" w:type="dxa"/>
            </w:tcMar>
            <w:hideMark/>
          </w:tcPr>
          <w:p w:rsidR="000F5968" w:rsidRDefault="000F5968">
            <w:pPr>
              <w:pStyle w:val="table10"/>
              <w:spacing w:before="120"/>
            </w:pPr>
            <w:r>
              <w:t>учреждение уголовно-исполнительной системы, лечебно-трудовой профилакторий Министерства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2.26. Выдача справки о размере пенсии</w:t>
            </w:r>
          </w:p>
        </w:tc>
        <w:tc>
          <w:tcPr>
            <w:tcW w:w="777" w:type="pct"/>
            <w:tcMar>
              <w:top w:w="0" w:type="dxa"/>
              <w:left w:w="6" w:type="dxa"/>
              <w:bottom w:w="0" w:type="dxa"/>
              <w:right w:w="6" w:type="dxa"/>
            </w:tcMar>
            <w:hideMark/>
          </w:tcPr>
          <w:p w:rsidR="000F5968" w:rsidRDefault="000F5968">
            <w:pPr>
              <w:pStyle w:val="table10"/>
              <w:spacing w:before="120"/>
            </w:pPr>
            <w:r>
              <w:t>орган, назначивший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2.27. Выдача справки о неполучении пенсии</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2.28.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777" w:type="pct"/>
            <w:tcMar>
              <w:top w:w="0" w:type="dxa"/>
              <w:left w:w="6" w:type="dxa"/>
              <w:bottom w:w="0" w:type="dxa"/>
              <w:right w:w="6" w:type="dxa"/>
            </w:tcMar>
            <w:hideMark/>
          </w:tcPr>
          <w:p w:rsidR="000F5968" w:rsidRDefault="000F5968">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777" w:type="pct"/>
            <w:tcMar>
              <w:top w:w="0" w:type="dxa"/>
              <w:left w:w="6" w:type="dxa"/>
              <w:bottom w:w="0" w:type="dxa"/>
              <w:right w:w="6" w:type="dxa"/>
            </w:tcMar>
            <w:hideMark/>
          </w:tcPr>
          <w:p w:rsidR="000F5968" w:rsidRDefault="000F5968">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Mar>
              <w:top w:w="0" w:type="dxa"/>
              <w:left w:w="6" w:type="dxa"/>
              <w:bottom w:w="0" w:type="dxa"/>
              <w:right w:w="6" w:type="dxa"/>
            </w:tcMar>
            <w:hideMark/>
          </w:tcPr>
          <w:p w:rsidR="000F5968" w:rsidRDefault="000F5968">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5000" w:type="pct"/>
            <w:gridSpan w:val="6"/>
            <w:tcMar>
              <w:top w:w="0" w:type="dxa"/>
              <w:left w:w="6" w:type="dxa"/>
              <w:bottom w:w="0" w:type="dxa"/>
              <w:right w:w="6" w:type="dxa"/>
            </w:tcMar>
            <w:hideMark/>
          </w:tcPr>
          <w:p w:rsidR="000F5968" w:rsidRDefault="000F5968">
            <w:pPr>
              <w:pStyle w:val="rekviziti"/>
            </w:pPr>
            <w:r>
              <w:rPr>
                <w:rStyle w:val="shaplost"/>
              </w:rPr>
              <w:t>—————————————————————————</w:t>
            </w:r>
          </w:p>
          <w:p w:rsidR="000F5968" w:rsidRDefault="000F5968">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0F5968" w:rsidRDefault="000F5968">
            <w:pPr>
              <w:pStyle w:val="rekviziti"/>
            </w:pPr>
            <w:r>
              <w:rPr>
                <w:rStyle w:val="shaplost"/>
              </w:rPr>
              <w:t>__________________________________________________</w:t>
            </w:r>
          </w:p>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777" w:type="pct"/>
            <w:tcMar>
              <w:top w:w="0" w:type="dxa"/>
              <w:left w:w="6" w:type="dxa"/>
              <w:bottom w:w="0" w:type="dxa"/>
              <w:right w:w="6" w:type="dxa"/>
            </w:tcMar>
            <w:hideMark/>
          </w:tcPr>
          <w:p w:rsidR="000F5968" w:rsidRDefault="000F5968">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0F5968" w:rsidRDefault="000F5968">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0F5968" w:rsidRDefault="000F5968">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2.33.3.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0F5968" w:rsidRDefault="000F5968">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0F5968" w:rsidRDefault="000F5968">
            <w:pPr>
              <w:pStyle w:val="table10"/>
              <w:spacing w:before="120"/>
            </w:pPr>
            <w:r>
              <w:t xml:space="preserve">на каждые 6 месяцев до достижения ребенком возраста двух лет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2.35. Выплата пособия на погребение</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pPr>
            <w:r>
              <w:t>2.35</w:t>
            </w:r>
            <w:r>
              <w:rPr>
                <w:vertAlign w:val="superscript"/>
              </w:rPr>
              <w:t>1</w:t>
            </w:r>
            <w:r>
              <w:t>. Выплата единовременного пособия в случае смерти государственного гражданского служащего</w:t>
            </w:r>
          </w:p>
        </w:tc>
        <w:tc>
          <w:tcPr>
            <w:tcW w:w="777" w:type="pct"/>
            <w:tcMar>
              <w:top w:w="0" w:type="dxa"/>
              <w:left w:w="6" w:type="dxa"/>
              <w:bottom w:w="0" w:type="dxa"/>
              <w:right w:w="6" w:type="dxa"/>
            </w:tcMar>
            <w:hideMark/>
          </w:tcPr>
          <w:p w:rsidR="000F5968" w:rsidRDefault="000F5968">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7" w:type="pct"/>
            <w:tcMar>
              <w:top w:w="0" w:type="dxa"/>
              <w:left w:w="6" w:type="dxa"/>
              <w:bottom w:w="0" w:type="dxa"/>
              <w:right w:w="6" w:type="dxa"/>
            </w:tcMar>
            <w:hideMark/>
          </w:tcPr>
          <w:p w:rsidR="000F5968" w:rsidRDefault="000F5968">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0F5968" w:rsidRDefault="000F5968">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0F5968" w:rsidRDefault="000F5968">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0F5968" w:rsidRDefault="000F5968">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0F5968" w:rsidRDefault="000F5968">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0F5968" w:rsidRDefault="000F5968">
            <w:pPr>
              <w:pStyle w:val="table10"/>
              <w:spacing w:before="120"/>
            </w:pPr>
            <w:r>
              <w:t>1 день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0F5968" w:rsidRDefault="000F5968">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трудовая книжка заявителя (за исключением случаев, когда законодательными актами не предусмотрено ее заполнение)</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на период ухода за инвалидом I группы либо лицом, достигшим 80-летнего возраста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 осуществляющий выплату пособия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2.40. Выделение топлива по льготной цене</w:t>
            </w:r>
          </w:p>
        </w:tc>
        <w:tc>
          <w:tcPr>
            <w:tcW w:w="777" w:type="pct"/>
            <w:tcMar>
              <w:top w:w="0" w:type="dxa"/>
              <w:left w:w="6" w:type="dxa"/>
              <w:bottom w:w="0" w:type="dxa"/>
              <w:right w:w="6" w:type="dxa"/>
            </w:tcMar>
            <w:hideMark/>
          </w:tcPr>
          <w:p w:rsidR="000F5968" w:rsidRDefault="000F5968">
            <w:pPr>
              <w:pStyle w:val="table10"/>
              <w:spacing w:before="120"/>
            </w:pPr>
            <w:r>
              <w:t>районная (городская) топливоснабжающая организация (рай-, гортопсбыт)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право на такую льготу</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1 месяц</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2.41.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 выплачивающий повременные платежи</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777" w:type="pct"/>
            <w:tcMar>
              <w:top w:w="0" w:type="dxa"/>
              <w:left w:w="6" w:type="dxa"/>
              <w:bottom w:w="0" w:type="dxa"/>
              <w:right w:w="6" w:type="dxa"/>
            </w:tcMar>
            <w:hideMark/>
          </w:tcPr>
          <w:p w:rsidR="000F5968" w:rsidRDefault="000F5968">
            <w:pPr>
              <w:pStyle w:val="table10"/>
              <w:spacing w:before="120"/>
            </w:pPr>
            <w:r>
              <w:t>орган, выплачивающий ежемесячное денежное содержание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0F5968" w:rsidRDefault="000F5968">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Mar>
              <w:top w:w="0" w:type="dxa"/>
              <w:left w:w="6" w:type="dxa"/>
              <w:bottom w:w="0" w:type="dxa"/>
              <w:right w:w="6" w:type="dxa"/>
            </w:tcMar>
            <w:hideMark/>
          </w:tcPr>
          <w:p w:rsidR="000F5968" w:rsidRDefault="000F5968">
            <w:pPr>
              <w:pStyle w:val="table10"/>
              <w:spacing w:before="120"/>
            </w:pPr>
            <w:r>
              <w:t>подразделение финансов и тыла органа внутренних дел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 или вид на жительство</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единовременно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2.47. Принятие решения о досрочном распоряжении средствами семейного капитала: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ind w:firstLine="0"/>
              <w:jc w:val="left"/>
              <w:rPr>
                <w:sz w:val="20"/>
                <w:szCs w:val="20"/>
              </w:rPr>
            </w:pPr>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tcMar>
              <w:top w:w="0" w:type="dxa"/>
              <w:left w:w="6" w:type="dxa"/>
              <w:bottom w:w="0" w:type="dxa"/>
              <w:right w:w="6" w:type="dxa"/>
            </w:tcMar>
            <w:hideMark/>
          </w:tcPr>
          <w:p w:rsidR="000F5968" w:rsidRDefault="000F5968">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0F5968" w:rsidRDefault="000F5968">
            <w:pPr>
              <w:pStyle w:val="table1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0F5968" w:rsidRDefault="000F5968">
            <w:pPr>
              <w:pStyle w:val="table10"/>
            </w:pPr>
            <w:r>
              <w:t>бесплатно</w:t>
            </w:r>
          </w:p>
        </w:tc>
        <w:tc>
          <w:tcPr>
            <w:tcW w:w="813" w:type="pct"/>
            <w:tcMar>
              <w:top w:w="0" w:type="dxa"/>
              <w:left w:w="6" w:type="dxa"/>
              <w:bottom w:w="0" w:type="dxa"/>
              <w:right w:w="6" w:type="dxa"/>
            </w:tcMar>
            <w:hideMark/>
          </w:tcPr>
          <w:p w:rsidR="000F5968" w:rsidRDefault="000F5968">
            <w:pPr>
              <w:pStyle w:val="table1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2.47.3. на получение платных медицинских услуг, оказываемых организациями здравоохранения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2.47.4. на приобретение товаров, предназначенных для социальной реабилитации и интеграции инвалидов в общество</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индивидуальная программа реабилитации, абилитации инвалида и (или) индивидуальная программа реабилитации, абилитации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526"/>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2.49.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526"/>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777" w:type="pct"/>
            <w:tcMar>
              <w:top w:w="0" w:type="dxa"/>
              <w:left w:w="6" w:type="dxa"/>
              <w:bottom w:w="0" w:type="dxa"/>
              <w:right w:w="6" w:type="dxa"/>
            </w:tcMar>
            <w:hideMark/>
          </w:tcPr>
          <w:p w:rsidR="000F5968" w:rsidRDefault="000F5968">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единовременно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3</w:t>
            </w:r>
            <w:r>
              <w:br/>
              <w:t>ДОКУМЕНТЫ, ПОДТВЕРЖДАЮЩИЕ ПРАВО НА СОЦИАЛЬНЫЕ ЛЬГОТЫ</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 Выдача удостоверения инвалида</w:t>
            </w:r>
          </w:p>
        </w:tc>
        <w:tc>
          <w:tcPr>
            <w:tcW w:w="777" w:type="pct"/>
            <w:tcMar>
              <w:top w:w="0" w:type="dxa"/>
              <w:left w:w="6" w:type="dxa"/>
              <w:bottom w:w="0" w:type="dxa"/>
              <w:right w:w="6" w:type="dxa"/>
            </w:tcMar>
            <w:hideMark/>
          </w:tcPr>
          <w:p w:rsidR="000F5968" w:rsidRDefault="000F5968">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0F5968" w:rsidRDefault="000F5968">
            <w:pPr>
              <w:pStyle w:val="table10"/>
              <w:spacing w:before="120"/>
            </w:pPr>
            <w:r>
              <w:t xml:space="preserve">на срок установления инвалидности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установления инвалидности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установления инвалидности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 (ежемесячное пособие)</w:t>
            </w:r>
          </w:p>
        </w:tc>
        <w:tc>
          <w:tcPr>
            <w:tcW w:w="1120" w:type="pct"/>
            <w:tcMar>
              <w:top w:w="0" w:type="dxa"/>
              <w:left w:w="6" w:type="dxa"/>
              <w:bottom w:w="0" w:type="dxa"/>
              <w:right w:w="6" w:type="dxa"/>
            </w:tcMar>
            <w:hideMark/>
          </w:tcPr>
          <w:p w:rsidR="000F5968" w:rsidRDefault="000F5968">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 – для родителей</w:t>
            </w:r>
            <w:r>
              <w:br/>
            </w:r>
            <w:r>
              <w:br/>
              <w:t>до вступления в новый брак – для супруги (супруга)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0F5968" w:rsidRDefault="000F5968">
            <w:pPr>
              <w:pStyle w:val="table10"/>
              <w:spacing w:before="120"/>
            </w:pPr>
            <w:r>
              <w:t>на срок выплаты пенсии по случаю потери кормильца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777" w:type="pct"/>
            <w:tcMar>
              <w:top w:w="0" w:type="dxa"/>
              <w:left w:w="6" w:type="dxa"/>
              <w:bottom w:w="0" w:type="dxa"/>
              <w:right w:w="6" w:type="dxa"/>
            </w:tcMar>
            <w:hideMark/>
          </w:tcPr>
          <w:p w:rsidR="000F5968" w:rsidRDefault="000F5968">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0F5968" w:rsidRDefault="000F5968">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77" w:type="pct"/>
            <w:tcMar>
              <w:top w:w="0" w:type="dxa"/>
              <w:left w:w="6" w:type="dxa"/>
              <w:bottom w:w="0" w:type="dxa"/>
              <w:right w:w="6" w:type="dxa"/>
            </w:tcMar>
            <w:hideMark/>
          </w:tcPr>
          <w:p w:rsidR="000F5968" w:rsidRDefault="000F5968">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3.12. Выдача: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3.12.1. удостоверения участника войны</w:t>
            </w:r>
          </w:p>
        </w:tc>
        <w:tc>
          <w:tcPr>
            <w:tcW w:w="777" w:type="pct"/>
            <w:tcMar>
              <w:top w:w="0" w:type="dxa"/>
              <w:left w:w="6" w:type="dxa"/>
              <w:bottom w:w="0" w:type="dxa"/>
              <w:right w:w="6" w:type="dxa"/>
            </w:tcMar>
            <w:hideMark/>
          </w:tcPr>
          <w:p w:rsidR="000F5968" w:rsidRDefault="000F5968">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777" w:type="pct"/>
            <w:tcMar>
              <w:top w:w="0" w:type="dxa"/>
              <w:left w:w="6" w:type="dxa"/>
              <w:bottom w:w="0" w:type="dxa"/>
              <w:right w:w="6" w:type="dxa"/>
            </w:tcMar>
            <w:hideMark/>
          </w:tcPr>
          <w:p w:rsidR="000F5968" w:rsidRDefault="000F5968">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777" w:type="pct"/>
            <w:tcMar>
              <w:top w:w="0" w:type="dxa"/>
              <w:left w:w="6" w:type="dxa"/>
              <w:bottom w:w="0" w:type="dxa"/>
              <w:right w:w="6" w:type="dxa"/>
            </w:tcMar>
            <w:hideMark/>
          </w:tcPr>
          <w:p w:rsidR="000F5968" w:rsidRDefault="000F5968">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3.14. Выдача пенсионного удостоверения</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пенсию, областной (Минский городской)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0F5968" w:rsidRDefault="000F5968">
            <w:pPr>
              <w:pStyle w:val="table10"/>
              <w:spacing w:before="120"/>
            </w:pPr>
            <w:r>
              <w:t>на срок назначения пенсии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t>свидетельство об установлении отцовства – в случае установления отцовства</w:t>
            </w:r>
            <w:r>
              <w:br/>
            </w:r>
            <w:r>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на срок до даты наступления обстоятельства, влекущего утрату семьей статуса многодетной</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3.16.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10 дней со дня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10 дней со дня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3.19.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777" w:type="pct"/>
            <w:tcMar>
              <w:top w:w="0" w:type="dxa"/>
              <w:left w:w="6" w:type="dxa"/>
              <w:bottom w:w="0" w:type="dxa"/>
              <w:right w:w="6" w:type="dxa"/>
            </w:tcMar>
            <w:hideMark/>
          </w:tcPr>
          <w:p w:rsidR="000F5968" w:rsidRDefault="000F5968">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10 дней со дня обращения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3.21. Выдача дубликатов удостоверений, указанных в пунктах 3.2–3.6, 3.8, 3.9, 3.12–3.15, 3.17, 3.18 настоящего перечня</w:t>
            </w:r>
          </w:p>
        </w:tc>
        <w:tc>
          <w:tcPr>
            <w:tcW w:w="777" w:type="pct"/>
            <w:tcMar>
              <w:top w:w="0" w:type="dxa"/>
              <w:left w:w="6" w:type="dxa"/>
              <w:bottom w:w="0" w:type="dxa"/>
              <w:right w:w="6" w:type="dxa"/>
            </w:tcMar>
            <w:hideMark/>
          </w:tcPr>
          <w:p w:rsidR="000F5968" w:rsidRDefault="000F5968">
            <w:pPr>
              <w:pStyle w:val="table10"/>
              <w:spacing w:before="120"/>
            </w:pPr>
            <w:r>
              <w:t>организация, орган, выдавшие удостоверение</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удостоверения</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4</w:t>
            </w:r>
            <w:r>
              <w:br/>
              <w:t>УСЫНОВЛЕНИЕ (УДОЧЕРЕНИЕ). ОПЕКА, ПОПЕЧИТЕЛЬСТВО, ПАТРОНАЖ. ЭМАНСИПАЦИЯ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свидетельство о 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jc w:val="center"/>
            </w:pPr>
            <w:r>
              <w:t>–</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достижения ребенком (детьми) 18-летнего возраста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777" w:type="pct"/>
            <w:tcMar>
              <w:top w:w="0" w:type="dxa"/>
              <w:left w:w="6" w:type="dxa"/>
              <w:bottom w:w="0" w:type="dxa"/>
              <w:right w:w="6" w:type="dxa"/>
            </w:tcMar>
            <w:hideMark/>
          </w:tcPr>
          <w:p w:rsidR="000F5968" w:rsidRDefault="000F5968">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достижения ребенком (детьми) 18-летнего возраста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777" w:type="pct"/>
            <w:tcMar>
              <w:top w:w="0" w:type="dxa"/>
              <w:left w:w="6" w:type="dxa"/>
              <w:bottom w:w="0" w:type="dxa"/>
              <w:right w:w="6" w:type="dxa"/>
            </w:tcMar>
            <w:hideMark/>
          </w:tcPr>
          <w:p w:rsidR="000F5968" w:rsidRDefault="000F5968">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5</w:t>
            </w:r>
            <w:r>
              <w:br/>
              <w:t>РЕГИСТРАЦИЯ АКТОВ ГРАЖДАНСКОГО СОСТОЯНИЯ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5.2. Регистрация заключения брака</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за регистрацию заключения брака, включая выдачу свидетельства</w:t>
            </w:r>
          </w:p>
        </w:tc>
        <w:tc>
          <w:tcPr>
            <w:tcW w:w="813" w:type="pct"/>
            <w:tcMar>
              <w:top w:w="0" w:type="dxa"/>
              <w:left w:w="6" w:type="dxa"/>
              <w:bottom w:w="0" w:type="dxa"/>
              <w:right w:w="6" w:type="dxa"/>
            </w:tcMar>
            <w:hideMark/>
          </w:tcPr>
          <w:p w:rsidR="000F5968" w:rsidRDefault="000F5968">
            <w:pPr>
              <w:pStyle w:val="table10"/>
              <w:spacing w:before="120"/>
            </w:pPr>
            <w:r>
              <w:t>3 месяца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5.3. Регистрация установления отцовства</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5.4. Регистрация установления материнства</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5.5. Регистрация смерти</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777" w:type="pct"/>
            <w:tcMar>
              <w:top w:w="0" w:type="dxa"/>
              <w:left w:w="6" w:type="dxa"/>
              <w:bottom w:w="0" w:type="dxa"/>
              <w:right w:w="6" w:type="dxa"/>
            </w:tcMar>
            <w:hideMark/>
          </w:tcPr>
          <w:p w:rsidR="000F5968" w:rsidRDefault="000F5968">
            <w:pPr>
              <w:pStyle w:val="table10"/>
              <w:spacing w:before="120"/>
            </w:pPr>
            <w:r>
              <w:t xml:space="preserve">орган загса </w:t>
            </w:r>
          </w:p>
        </w:tc>
        <w:tc>
          <w:tcPr>
            <w:tcW w:w="1120" w:type="pct"/>
            <w:tcMar>
              <w:top w:w="0" w:type="dxa"/>
              <w:left w:w="6" w:type="dxa"/>
              <w:bottom w:w="0" w:type="dxa"/>
              <w:right w:w="6" w:type="dxa"/>
            </w:tcMar>
            <w:hideMark/>
          </w:tcPr>
          <w:p w:rsidR="000F5968" w:rsidRDefault="000F5968">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4 базовые величины за регистрацию расторжения брака, включая выдачу свидетельств</w:t>
            </w:r>
          </w:p>
        </w:tc>
        <w:tc>
          <w:tcPr>
            <w:tcW w:w="813" w:type="pct"/>
            <w:tcMar>
              <w:top w:w="0" w:type="dxa"/>
              <w:left w:w="6" w:type="dxa"/>
              <w:bottom w:w="0" w:type="dxa"/>
              <w:right w:w="6" w:type="dxa"/>
            </w:tcMar>
            <w:hideMark/>
          </w:tcPr>
          <w:p w:rsidR="000F5968" w:rsidRDefault="000F5968">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5.7. Регистрация усыновления (удочерения)</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813" w:type="pct"/>
            <w:tcMar>
              <w:top w:w="0" w:type="dxa"/>
              <w:left w:w="6" w:type="dxa"/>
              <w:bottom w:w="0" w:type="dxa"/>
              <w:right w:w="6" w:type="dxa"/>
            </w:tcMar>
            <w:hideMark/>
          </w:tcPr>
          <w:p w:rsidR="000F5968" w:rsidRDefault="000F5968">
            <w:pPr>
              <w:pStyle w:val="table10"/>
              <w:spacing w:before="120"/>
            </w:pPr>
            <w:r>
              <w:t>2 месяца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777" w:type="pct"/>
            <w:tcMar>
              <w:top w:w="0" w:type="dxa"/>
              <w:left w:w="6" w:type="dxa"/>
              <w:bottom w:w="0" w:type="dxa"/>
              <w:right w:w="6" w:type="dxa"/>
            </w:tcMar>
            <w:hideMark/>
          </w:tcPr>
          <w:p w:rsidR="000F5968" w:rsidRDefault="000F5968">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5.11. Восстановление записей актов гражданского состояния</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jc w:val="center"/>
            </w:pPr>
            <w:r>
              <w:t>–</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0F5968" w:rsidRDefault="000F5968">
            <w:pPr>
              <w:pStyle w:val="table10"/>
              <w:spacing w:before="120"/>
            </w:pPr>
            <w:r>
              <w:t>орган загса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Mar>
              <w:top w:w="0" w:type="dxa"/>
              <w:left w:w="6" w:type="dxa"/>
              <w:bottom w:w="0" w:type="dxa"/>
              <w:right w:w="6" w:type="dxa"/>
            </w:tcMar>
            <w:hideMark/>
          </w:tcPr>
          <w:p w:rsidR="000F5968" w:rsidRDefault="000F5968">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6</w:t>
            </w:r>
            <w:r>
              <w:br/>
              <w:t>ОБРАЗОВАНИЕ</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6.1. Выдача дубликатов:</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0F5968" w:rsidRDefault="000F5968">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6.1.2. свидетельства о направлении на работу</w:t>
            </w:r>
          </w:p>
        </w:tc>
        <w:tc>
          <w:tcPr>
            <w:tcW w:w="777" w:type="pct"/>
            <w:tcMar>
              <w:top w:w="0" w:type="dxa"/>
              <w:left w:w="6" w:type="dxa"/>
              <w:bottom w:w="0" w:type="dxa"/>
              <w:right w:w="6" w:type="dxa"/>
            </w:tcMar>
            <w:hideMark/>
          </w:tcPr>
          <w:p w:rsidR="000F5968" w:rsidRDefault="000F5968">
            <w:pPr>
              <w:pStyle w:val="table10"/>
              <w:spacing w:before="120"/>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до окончания установленного срока обязательной работы по распределению или при направлении на работу</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777" w:type="pct"/>
            <w:tcMar>
              <w:top w:w="0" w:type="dxa"/>
              <w:left w:w="6" w:type="dxa"/>
              <w:bottom w:w="0" w:type="dxa"/>
              <w:right w:w="6" w:type="dxa"/>
            </w:tcMar>
            <w:hideMark/>
          </w:tcPr>
          <w:p w:rsidR="000F5968" w:rsidRDefault="000F5968">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0F5968" w:rsidRDefault="000F5968">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окончания обучения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0F5968" w:rsidRDefault="000F5968">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0F5968" w:rsidRDefault="000F5968">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6.2.2. свидетельства о направлении на работу</w:t>
            </w:r>
          </w:p>
        </w:tc>
        <w:tc>
          <w:tcPr>
            <w:tcW w:w="777" w:type="pct"/>
            <w:tcMar>
              <w:top w:w="0" w:type="dxa"/>
              <w:left w:w="6" w:type="dxa"/>
              <w:bottom w:w="0" w:type="dxa"/>
              <w:right w:w="6" w:type="dxa"/>
            </w:tcMar>
            <w:hideMark/>
          </w:tcPr>
          <w:p w:rsidR="000F5968" w:rsidRDefault="000F5968">
            <w:pPr>
              <w:pStyle w:val="table10"/>
              <w:spacing w:before="120"/>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до окончания установленного срока обязательной работы по распределению или при направлении на работу</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777" w:type="pct"/>
            <w:tcMar>
              <w:top w:w="0" w:type="dxa"/>
              <w:left w:w="6" w:type="dxa"/>
              <w:bottom w:w="0" w:type="dxa"/>
              <w:right w:w="6" w:type="dxa"/>
            </w:tcMar>
            <w:hideMark/>
          </w:tcPr>
          <w:p w:rsidR="000F5968" w:rsidRDefault="000F5968">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0F5968" w:rsidRDefault="000F5968">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окончания обучения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0F5968" w:rsidRDefault="000F5968">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77" w:type="pct"/>
            <w:tcMar>
              <w:top w:w="0" w:type="dxa"/>
              <w:left w:w="6" w:type="dxa"/>
              <w:bottom w:w="0" w:type="dxa"/>
              <w:right w:w="6" w:type="dxa"/>
            </w:tcMar>
            <w:hideMark/>
          </w:tcPr>
          <w:p w:rsidR="000F5968" w:rsidRDefault="000F5968">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обращения </w:t>
            </w:r>
          </w:p>
        </w:tc>
        <w:tc>
          <w:tcPr>
            <w:tcW w:w="650" w:type="pct"/>
            <w:tcMar>
              <w:top w:w="0" w:type="dxa"/>
              <w:left w:w="6" w:type="dxa"/>
              <w:bottom w:w="0" w:type="dxa"/>
              <w:right w:w="6" w:type="dxa"/>
            </w:tcMar>
            <w:hideMark/>
          </w:tcPr>
          <w:p w:rsidR="000F5968" w:rsidRDefault="000F5968">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образования</w:t>
            </w:r>
          </w:p>
        </w:tc>
        <w:tc>
          <w:tcPr>
            <w:tcW w:w="777" w:type="pct"/>
            <w:tcMar>
              <w:top w:w="0" w:type="dxa"/>
              <w:left w:w="6" w:type="dxa"/>
              <w:bottom w:w="0" w:type="dxa"/>
              <w:right w:w="6" w:type="dxa"/>
            </w:tcMar>
            <w:hideMark/>
          </w:tcPr>
          <w:p w:rsidR="000F5968" w:rsidRDefault="000F5968">
            <w:pPr>
              <w:pStyle w:val="table10"/>
              <w:spacing w:before="120"/>
            </w:pPr>
            <w:r>
              <w:t>учреждение образования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777" w:type="pct"/>
            <w:tcMar>
              <w:top w:w="0" w:type="dxa"/>
              <w:left w:w="6" w:type="dxa"/>
              <w:bottom w:w="0" w:type="dxa"/>
              <w:right w:w="6" w:type="dxa"/>
            </w:tcMar>
            <w:hideMark/>
          </w:tcPr>
          <w:p w:rsidR="000F5968" w:rsidRDefault="000F5968">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0F5968" w:rsidRDefault="000F5968">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1 рабочий день</w:t>
            </w:r>
          </w:p>
        </w:tc>
        <w:tc>
          <w:tcPr>
            <w:tcW w:w="650" w:type="pct"/>
            <w:tcMar>
              <w:top w:w="0" w:type="dxa"/>
              <w:left w:w="6" w:type="dxa"/>
              <w:bottom w:w="0" w:type="dxa"/>
              <w:right w:w="6" w:type="dxa"/>
            </w:tcMar>
            <w:hideMark/>
          </w:tcPr>
          <w:p w:rsidR="000F5968" w:rsidRDefault="000F5968">
            <w:pPr>
              <w:pStyle w:val="table10"/>
              <w:spacing w:before="120"/>
            </w:pPr>
            <w:r>
              <w:t>до получения направления в учреждение образования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w:t>
            </w:r>
          </w:p>
        </w:tc>
        <w:tc>
          <w:tcPr>
            <w:tcW w:w="650" w:type="pct"/>
            <w:tcMar>
              <w:top w:w="0" w:type="dxa"/>
              <w:left w:w="6" w:type="dxa"/>
              <w:bottom w:w="0" w:type="dxa"/>
              <w:right w:w="6" w:type="dxa"/>
            </w:tcMar>
            <w:hideMark/>
          </w:tcPr>
          <w:p w:rsidR="000F5968" w:rsidRDefault="000F5968">
            <w:pPr>
              <w:pStyle w:val="table10"/>
              <w:spacing w:before="120"/>
            </w:pPr>
            <w:r>
              <w:t>15 дней</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образования «Республиканский институт высшей школы»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6.9. Проведение аттестации и выдача удостоверения эксперта в области промышленной безопасности</w:t>
            </w:r>
          </w:p>
        </w:tc>
        <w:tc>
          <w:tcPr>
            <w:tcW w:w="777" w:type="pct"/>
            <w:tcMar>
              <w:top w:w="0" w:type="dxa"/>
              <w:left w:w="6" w:type="dxa"/>
              <w:bottom w:w="0" w:type="dxa"/>
              <w:right w:w="6" w:type="dxa"/>
            </w:tcMar>
            <w:hideMark/>
          </w:tcPr>
          <w:p w:rsidR="000F5968" w:rsidRDefault="000F5968">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две цветные фотографии размером 30 x 40 мм</w:t>
            </w:r>
            <w:r>
              <w:br/>
            </w:r>
            <w:r>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r>
              <w:br/>
            </w:r>
            <w:r>
              <w:b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эксплуатационные испытания, включающие производство) – для аттестуемых на проведение технического освидетельствования</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c>
          <w:tcPr>
            <w:tcW w:w="754" w:type="pct"/>
            <w:tcMar>
              <w:top w:w="0" w:type="dxa"/>
              <w:left w:w="6" w:type="dxa"/>
              <w:bottom w:w="0" w:type="dxa"/>
              <w:right w:w="6" w:type="dxa"/>
            </w:tcMar>
            <w:hideMark/>
          </w:tcPr>
          <w:p w:rsidR="000F5968" w:rsidRDefault="000F5968">
            <w:pPr>
              <w:pStyle w:val="table10"/>
              <w:spacing w:before="120"/>
            </w:pPr>
            <w:r>
              <w:t>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w:t>
            </w:r>
          </w:p>
        </w:tc>
        <w:tc>
          <w:tcPr>
            <w:tcW w:w="650" w:type="pct"/>
            <w:tcMar>
              <w:top w:w="0" w:type="dxa"/>
              <w:left w:w="6" w:type="dxa"/>
              <w:bottom w:w="0" w:type="dxa"/>
              <w:right w:w="6" w:type="dxa"/>
            </w:tcMar>
            <w:hideMark/>
          </w:tcPr>
          <w:p w:rsidR="000F5968" w:rsidRDefault="000F5968">
            <w:pPr>
              <w:pStyle w:val="table10"/>
              <w:spacing w:before="120"/>
            </w:pPr>
            <w:r>
              <w:t>на срок действия выданного удостоверения эксперта в области промышленной безопасности</w:t>
            </w:r>
          </w:p>
        </w:tc>
      </w:tr>
      <w:tr w:rsidR="000F5968">
        <w:trPr>
          <w:trHeight w:val="6276"/>
        </w:trPr>
        <w:tc>
          <w:tcPr>
            <w:tcW w:w="754" w:type="pct"/>
            <w:tcMar>
              <w:top w:w="0" w:type="dxa"/>
              <w:left w:w="6" w:type="dxa"/>
              <w:bottom w:w="0" w:type="dxa"/>
              <w:right w:w="6" w:type="dxa"/>
            </w:tcMar>
            <w:hideMark/>
          </w:tcPr>
          <w:p w:rsidR="000F5968" w:rsidRDefault="000F5968">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tcMar>
              <w:top w:w="0" w:type="dxa"/>
              <w:left w:w="6" w:type="dxa"/>
              <w:bottom w:w="0" w:type="dxa"/>
              <w:right w:w="6" w:type="dxa"/>
            </w:tcMar>
            <w:hideMark/>
          </w:tcPr>
          <w:p w:rsidR="000F5968" w:rsidRDefault="000F5968">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1,3 базовой величины</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3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6.11. Выдача единой книжки взрывника</w:t>
            </w:r>
          </w:p>
        </w:tc>
        <w:tc>
          <w:tcPr>
            <w:tcW w:w="777" w:type="pct"/>
            <w:tcMar>
              <w:top w:w="0" w:type="dxa"/>
              <w:left w:w="6" w:type="dxa"/>
              <w:bottom w:w="0" w:type="dxa"/>
              <w:right w:w="6" w:type="dxa"/>
            </w:tcMar>
            <w:hideMark/>
          </w:tcPr>
          <w:p w:rsidR="000F5968" w:rsidRDefault="000F5968">
            <w:pPr>
              <w:pStyle w:val="table10"/>
              <w:spacing w:before="120"/>
            </w:pPr>
            <w:r>
              <w:t>Госпромнадзор</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0,75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10 рабочих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7</w:t>
            </w:r>
            <w:r>
              <w:br/>
              <w:t>ЗДРАВООХРАНЕНИЕ</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7.1. Выдача решения:</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tcMar>
              <w:top w:w="0" w:type="dxa"/>
              <w:left w:w="6" w:type="dxa"/>
              <w:bottom w:w="0" w:type="dxa"/>
              <w:right w:w="6" w:type="dxa"/>
            </w:tcMar>
            <w:hideMark/>
          </w:tcPr>
          <w:p w:rsidR="000F5968" w:rsidRDefault="000F5968">
            <w:pPr>
              <w:pStyle w:val="table10"/>
              <w:spacing w:before="120"/>
            </w:pPr>
            <w:r>
              <w:t>Министерство здравоохранения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tcMar>
              <w:top w:w="0" w:type="dxa"/>
              <w:left w:w="6" w:type="dxa"/>
              <w:bottom w:w="0" w:type="dxa"/>
              <w:right w:w="6" w:type="dxa"/>
            </w:tcMar>
            <w:hideMark/>
          </w:tcPr>
          <w:p w:rsidR="000F5968" w:rsidRDefault="000F5968">
            <w:pPr>
              <w:pStyle w:val="table10"/>
              <w:spacing w:before="120"/>
            </w:pPr>
            <w:r>
              <w:t>Министерство здравоохранения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7.1.3. о предоставлении бесплатно одной попытки экстракорпорального оплодотворения</w:t>
            </w:r>
          </w:p>
        </w:tc>
        <w:tc>
          <w:tcPr>
            <w:tcW w:w="777" w:type="pct"/>
            <w:tcMar>
              <w:top w:w="0" w:type="dxa"/>
              <w:left w:w="6" w:type="dxa"/>
              <w:bottom w:w="0" w:type="dxa"/>
              <w:right w:w="6" w:type="dxa"/>
            </w:tcMar>
            <w:hideMark/>
          </w:tcPr>
          <w:p w:rsidR="000F5968" w:rsidRDefault="000F5968">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паспорта супругов</w:t>
            </w:r>
            <w:r>
              <w:br/>
            </w:r>
            <w:r>
              <w:br/>
              <w:t>свидетельство о заключении брака</w:t>
            </w:r>
            <w:r>
              <w:br/>
            </w:r>
            <w:r>
              <w:br/>
              <w:t>выписка из медицинских документов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w:t>
            </w:r>
          </w:p>
        </w:tc>
        <w:tc>
          <w:tcPr>
            <w:tcW w:w="650" w:type="pct"/>
            <w:tcMar>
              <w:top w:w="0" w:type="dxa"/>
              <w:left w:w="6" w:type="dxa"/>
              <w:bottom w:w="0" w:type="dxa"/>
              <w:right w:w="6" w:type="dxa"/>
            </w:tcMar>
            <w:hideMark/>
          </w:tcPr>
          <w:p w:rsidR="000F5968" w:rsidRDefault="000F5968">
            <w:pPr>
              <w:pStyle w:val="table10"/>
              <w:spacing w:before="120"/>
            </w:pPr>
            <w:r>
              <w:t>до 1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7.2. Выдача заключения:</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7.2.1. врачебно-консультационной комиссии</w:t>
            </w:r>
          </w:p>
        </w:tc>
        <w:tc>
          <w:tcPr>
            <w:tcW w:w="777" w:type="pct"/>
            <w:tcMar>
              <w:top w:w="0" w:type="dxa"/>
              <w:left w:w="6" w:type="dxa"/>
              <w:bottom w:w="0" w:type="dxa"/>
              <w:right w:w="6" w:type="dxa"/>
            </w:tcMar>
            <w:hideMark/>
          </w:tcPr>
          <w:p w:rsidR="000F5968" w:rsidRDefault="000F5968">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0F5968" w:rsidRDefault="000F5968">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777" w:type="pct"/>
            <w:tcMar>
              <w:top w:w="0" w:type="dxa"/>
              <w:left w:w="6" w:type="dxa"/>
              <w:bottom w:w="0" w:type="dxa"/>
              <w:right w:w="6" w:type="dxa"/>
            </w:tcMar>
            <w:hideMark/>
          </w:tcPr>
          <w:p w:rsidR="000F5968" w:rsidRDefault="000F5968">
            <w:pPr>
              <w:pStyle w:val="table10"/>
              <w:spacing w:before="120"/>
            </w:pPr>
            <w:r>
              <w:t xml:space="preserve">медико-реабилитационная экспертная комиссия </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0F5968" w:rsidRDefault="000F5968">
            <w:pPr>
              <w:pStyle w:val="table10"/>
              <w:spacing w:before="120"/>
            </w:pPr>
            <w:r>
              <w:t>на срок действия заключения медико-реабилитационной экспертной комиссии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7.3. Выдача медицинской справки о рождении</w:t>
            </w:r>
          </w:p>
        </w:tc>
        <w:tc>
          <w:tcPr>
            <w:tcW w:w="777" w:type="pct"/>
            <w:tcMar>
              <w:top w:w="0" w:type="dxa"/>
              <w:left w:w="6" w:type="dxa"/>
              <w:bottom w:w="0" w:type="dxa"/>
              <w:right w:w="6" w:type="dxa"/>
            </w:tcMar>
            <w:hideMark/>
          </w:tcPr>
          <w:p w:rsidR="000F5968" w:rsidRDefault="000F5968">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день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777" w:type="pct"/>
            <w:tcMar>
              <w:top w:w="0" w:type="dxa"/>
              <w:left w:w="6" w:type="dxa"/>
              <w:bottom w:w="0" w:type="dxa"/>
              <w:right w:w="6" w:type="dxa"/>
            </w:tcMar>
            <w:hideMark/>
          </w:tcPr>
          <w:p w:rsidR="000F5968" w:rsidRDefault="000F5968">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 умершего (при его наличии)</w:t>
            </w:r>
            <w:r>
              <w:br/>
            </w:r>
            <w:r>
              <w:br/>
              <w:t>паспорт или иной документ, удостоверяющий личность обратившегося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777" w:type="pct"/>
            <w:tcMar>
              <w:top w:w="0" w:type="dxa"/>
              <w:left w:w="6" w:type="dxa"/>
              <w:bottom w:w="0" w:type="dxa"/>
              <w:right w:w="6" w:type="dxa"/>
            </w:tcMar>
            <w:hideMark/>
          </w:tcPr>
          <w:p w:rsidR="000F5968" w:rsidRDefault="000F5968">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777" w:type="pct"/>
            <w:tcMar>
              <w:top w:w="0" w:type="dxa"/>
              <w:left w:w="6" w:type="dxa"/>
              <w:bottom w:w="0" w:type="dxa"/>
              <w:right w:w="6" w:type="dxa"/>
            </w:tcMar>
            <w:hideMark/>
          </w:tcPr>
          <w:p w:rsidR="000F5968" w:rsidRDefault="000F5968">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0F5968" w:rsidRDefault="000F5968">
            <w:pPr>
              <w:pStyle w:val="table10"/>
              <w:spacing w:before="120"/>
            </w:pPr>
            <w:r>
              <w:t>до 1 года</w:t>
            </w:r>
          </w:p>
          <w:p w:rsidR="000F5968" w:rsidRDefault="000F5968">
            <w:pPr>
              <w:pStyle w:val="table10"/>
            </w:pPr>
            <w:r>
              <w:b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0F5968" w:rsidRDefault="000F5968">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Mar>
              <w:top w:w="0" w:type="dxa"/>
              <w:left w:w="6" w:type="dxa"/>
              <w:bottom w:w="0" w:type="dxa"/>
              <w:right w:w="6" w:type="dxa"/>
            </w:tcMar>
            <w:hideMark/>
          </w:tcPr>
          <w:p w:rsidR="000F5968" w:rsidRDefault="000F5968">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0F5968" w:rsidRDefault="000F5968">
            <w:pPr>
              <w:pStyle w:val="table10"/>
              <w:spacing w:before="120"/>
            </w:pPr>
            <w:r>
              <w:t>на срок установления инвалидности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Mar>
              <w:top w:w="0" w:type="dxa"/>
              <w:left w:w="6" w:type="dxa"/>
              <w:bottom w:w="0" w:type="dxa"/>
              <w:right w:w="6" w:type="dxa"/>
            </w:tcMar>
            <w:hideMark/>
          </w:tcPr>
          <w:p w:rsidR="000F5968" w:rsidRDefault="000F5968">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777" w:type="pct"/>
            <w:tcMar>
              <w:top w:w="0" w:type="dxa"/>
              <w:left w:w="6" w:type="dxa"/>
              <w:bottom w:w="0" w:type="dxa"/>
              <w:right w:w="6" w:type="dxa"/>
            </w:tcMar>
            <w:hideMark/>
          </w:tcPr>
          <w:p w:rsidR="000F5968" w:rsidRDefault="000F5968">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7.10. Выдача справки:</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7.10.1. о прохождении донором медицинского осмотра и (или) применении в отношении его вспомогательных медицинских технологий</w:t>
            </w:r>
          </w:p>
        </w:tc>
        <w:tc>
          <w:tcPr>
            <w:tcW w:w="777" w:type="pct"/>
            <w:tcMar>
              <w:top w:w="0" w:type="dxa"/>
              <w:left w:w="6" w:type="dxa"/>
              <w:bottom w:w="0" w:type="dxa"/>
              <w:right w:w="6" w:type="dxa"/>
            </w:tcMar>
            <w:hideMark/>
          </w:tcPr>
          <w:p w:rsidR="000F5968" w:rsidRDefault="000F5968">
            <w:pPr>
              <w:pStyle w:val="table10"/>
              <w:spacing w:before="120"/>
            </w:pPr>
            <w:r>
              <w:t>организация службы крови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прохождения медицинского осмотра и (или) применения вспомогательных медицинских технологий</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7.10.2. о сдаче донором крови, ее компонентов</w:t>
            </w:r>
          </w:p>
        </w:tc>
        <w:tc>
          <w:tcPr>
            <w:tcW w:w="777" w:type="pct"/>
            <w:tcMar>
              <w:top w:w="0" w:type="dxa"/>
              <w:left w:w="6" w:type="dxa"/>
              <w:bottom w:w="0" w:type="dxa"/>
              <w:right w:w="6" w:type="dxa"/>
            </w:tcMar>
            <w:hideMark/>
          </w:tcPr>
          <w:p w:rsidR="000F5968" w:rsidRDefault="000F5968">
            <w:pPr>
              <w:pStyle w:val="table10"/>
              <w:spacing w:before="120"/>
            </w:pPr>
            <w:r>
              <w:t>организация службы крови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7.10.3. о количестве донаций крови, ее компонентов</w:t>
            </w:r>
          </w:p>
        </w:tc>
        <w:tc>
          <w:tcPr>
            <w:tcW w:w="777" w:type="pct"/>
            <w:tcMar>
              <w:top w:w="0" w:type="dxa"/>
              <w:left w:w="6" w:type="dxa"/>
              <w:bottom w:w="0" w:type="dxa"/>
              <w:right w:w="6" w:type="dxa"/>
            </w:tcMar>
            <w:hideMark/>
          </w:tcPr>
          <w:p w:rsidR="000F5968" w:rsidRDefault="000F5968">
            <w:pPr>
              <w:pStyle w:val="table10"/>
              <w:spacing w:before="120"/>
            </w:pPr>
            <w:r>
              <w:t>организация службы крови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7.11. Выдача справки о дозе облучения</w:t>
            </w:r>
          </w:p>
        </w:tc>
        <w:tc>
          <w:tcPr>
            <w:tcW w:w="777" w:type="pct"/>
            <w:tcMar>
              <w:top w:w="0" w:type="dxa"/>
              <w:left w:w="6" w:type="dxa"/>
              <w:bottom w:w="0" w:type="dxa"/>
              <w:right w:w="6" w:type="dxa"/>
            </w:tcMar>
            <w:hideMark/>
          </w:tcPr>
          <w:p w:rsidR="000F5968" w:rsidRDefault="000F5968">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паспорта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рабочих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7.12.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77" w:type="pct"/>
            <w:tcMar>
              <w:top w:w="0" w:type="dxa"/>
              <w:left w:w="6" w:type="dxa"/>
              <w:bottom w:w="0" w:type="dxa"/>
              <w:right w:w="6" w:type="dxa"/>
            </w:tcMar>
            <w:hideMark/>
          </w:tcPr>
          <w:p w:rsidR="000F5968" w:rsidRDefault="000F5968">
            <w:pPr>
              <w:pStyle w:val="table10"/>
              <w:spacing w:before="120"/>
            </w:pPr>
            <w:r>
              <w:t>Министерство здравоохранения</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8</w:t>
            </w:r>
            <w:r>
              <w:br/>
              <w:t>ФИЗИЧЕСКАЯ КУЛЬТУРА И СПОРТ, ТУРИЗМ, КУЛЬТУРА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Министерство спорта и туризма</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777" w:type="pct"/>
            <w:tcMar>
              <w:top w:w="0" w:type="dxa"/>
              <w:left w:w="6" w:type="dxa"/>
              <w:bottom w:w="0" w:type="dxa"/>
              <w:right w:w="6" w:type="dxa"/>
            </w:tcMar>
            <w:hideMark/>
          </w:tcPr>
          <w:p w:rsidR="000F5968" w:rsidRDefault="000F5968">
            <w:pPr>
              <w:pStyle w:val="table10"/>
              <w:spacing w:before="120"/>
            </w:pPr>
            <w:r>
              <w:t>Министерство спорта и туризма, центр олимпийской подготовки, центр олимпийского резерва</w:t>
            </w:r>
          </w:p>
        </w:tc>
        <w:tc>
          <w:tcPr>
            <w:tcW w:w="1120" w:type="pct"/>
            <w:tcMar>
              <w:top w:w="0" w:type="dxa"/>
              <w:left w:w="6" w:type="dxa"/>
              <w:bottom w:w="0" w:type="dxa"/>
              <w:right w:w="6" w:type="dxa"/>
            </w:tcMar>
            <w:hideMark/>
          </w:tcPr>
          <w:p w:rsidR="000F5968" w:rsidRDefault="000F5968">
            <w:pPr>
              <w:pStyle w:val="table10"/>
              <w:spacing w:before="120"/>
            </w:pPr>
            <w:r>
              <w:t>выписка (копия) из трудовой книжки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составе национальной или сборной команды Республики Беларусь по виду (видам) спорта</w:t>
            </w:r>
          </w:p>
        </w:tc>
        <w:tc>
          <w:tcPr>
            <w:tcW w:w="777" w:type="pct"/>
            <w:tcMar>
              <w:top w:w="0" w:type="dxa"/>
              <w:left w:w="6" w:type="dxa"/>
              <w:bottom w:w="0" w:type="dxa"/>
              <w:right w:w="6" w:type="dxa"/>
            </w:tcMar>
            <w:hideMark/>
          </w:tcPr>
          <w:p w:rsidR="000F5968" w:rsidRDefault="000F5968">
            <w:pPr>
              <w:pStyle w:val="table10"/>
              <w:spacing w:before="120"/>
            </w:pPr>
            <w:r>
              <w:t>Министерство спорта и туризма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777" w:type="pct"/>
            <w:tcMar>
              <w:top w:w="0" w:type="dxa"/>
              <w:left w:w="6" w:type="dxa"/>
              <w:bottom w:w="0" w:type="dxa"/>
              <w:right w:w="6" w:type="dxa"/>
            </w:tcMar>
            <w:hideMark/>
          </w:tcPr>
          <w:p w:rsidR="000F5968" w:rsidRDefault="000F5968">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38"/>
        </w:trPr>
        <w:tc>
          <w:tcPr>
            <w:tcW w:w="754" w:type="pct"/>
            <w:tcMar>
              <w:top w:w="0" w:type="dxa"/>
              <w:left w:w="6" w:type="dxa"/>
              <w:bottom w:w="0" w:type="dxa"/>
              <w:right w:w="6" w:type="dxa"/>
            </w:tcMar>
            <w:hideMark/>
          </w:tcPr>
          <w:p w:rsidR="000F5968" w:rsidRDefault="000F5968">
            <w:pPr>
              <w:pStyle w:val="table10"/>
              <w:spacing w:before="120"/>
            </w:pPr>
            <w:r>
              <w:t>8.4. Принятие решения о назначении государственной стипендии чемпионам</w:t>
            </w:r>
          </w:p>
        </w:tc>
        <w:tc>
          <w:tcPr>
            <w:tcW w:w="777" w:type="pct"/>
            <w:tcMar>
              <w:top w:w="0" w:type="dxa"/>
              <w:left w:w="6" w:type="dxa"/>
              <w:bottom w:w="0" w:type="dxa"/>
              <w:right w:w="6" w:type="dxa"/>
            </w:tcMar>
            <w:hideMark/>
          </w:tcPr>
          <w:p w:rsidR="000F5968" w:rsidRDefault="000F5968">
            <w:pPr>
              <w:pStyle w:val="table10"/>
              <w:spacing w:before="120"/>
            </w:pPr>
            <w:r>
              <w:t>Министерство спорта и туризма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8.4</w:t>
            </w:r>
            <w:r>
              <w:rPr>
                <w:b w:val="0"/>
                <w:sz w:val="20"/>
                <w:szCs w:val="20"/>
                <w:vertAlign w:val="superscript"/>
              </w:rPr>
              <w:t>1</w:t>
            </w:r>
            <w:r>
              <w:rPr>
                <w:b w:val="0"/>
                <w:sz w:val="20"/>
                <w:szCs w:val="20"/>
              </w:rPr>
              <w:t>. Принятие решения об осуществлении деятельности по оказанию услуг в сфере агроэкотуризма</w:t>
            </w:r>
          </w:p>
        </w:tc>
        <w:tc>
          <w:tcPr>
            <w:tcW w:w="777" w:type="pct"/>
            <w:tcMar>
              <w:top w:w="0" w:type="dxa"/>
              <w:left w:w="6" w:type="dxa"/>
              <w:bottom w:w="0" w:type="dxa"/>
              <w:right w:w="6" w:type="dxa"/>
            </w:tcMar>
            <w:hideMark/>
          </w:tcPr>
          <w:p w:rsidR="000F5968" w:rsidRDefault="000F5968">
            <w:pPr>
              <w:pStyle w:val="table10"/>
              <w:spacing w:before="120"/>
            </w:pPr>
            <w:r>
              <w:t>районный исполнительный комитет по месту нахождения агроэкоусадьбы</w:t>
            </w:r>
          </w:p>
        </w:tc>
        <w:tc>
          <w:tcPr>
            <w:tcW w:w="1120" w:type="pct"/>
            <w:tcMar>
              <w:top w:w="0" w:type="dxa"/>
              <w:left w:w="6" w:type="dxa"/>
              <w:bottom w:w="0" w:type="dxa"/>
              <w:right w:w="6" w:type="dxa"/>
            </w:tcMar>
            <w:hideMark/>
          </w:tcPr>
          <w:p w:rsidR="000F5968" w:rsidRDefault="000F5968">
            <w:pPr>
              <w:pStyle w:val="table10"/>
              <w:spacing w:before="120"/>
            </w:pPr>
            <w:r>
              <w:t>заявление об осуществлении деятельности по оказанию услуг в сфере агроэкотуризма</w:t>
            </w:r>
            <w:r>
              <w:br/>
            </w:r>
            <w:r>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30 календарных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777" w:type="pct"/>
            <w:tcMar>
              <w:top w:w="0" w:type="dxa"/>
              <w:left w:w="6" w:type="dxa"/>
              <w:bottom w:w="0" w:type="dxa"/>
              <w:right w:w="6" w:type="dxa"/>
            </w:tcMar>
            <w:hideMark/>
          </w:tcPr>
          <w:p w:rsidR="000F5968" w:rsidRDefault="000F5968">
            <w:pPr>
              <w:pStyle w:val="table10"/>
              <w:spacing w:before="120"/>
            </w:pPr>
            <w:r>
              <w:t>Министерство культуры</w:t>
            </w:r>
          </w:p>
        </w:tc>
        <w:tc>
          <w:tcPr>
            <w:tcW w:w="1120" w:type="pct"/>
            <w:tcMar>
              <w:top w:w="0" w:type="dxa"/>
              <w:left w:w="6" w:type="dxa"/>
              <w:bottom w:w="0" w:type="dxa"/>
              <w:right w:w="6" w:type="dxa"/>
            </w:tcMar>
            <w:hideMark/>
          </w:tcPr>
          <w:p w:rsidR="000F5968" w:rsidRDefault="000F5968">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календарных дней</w:t>
            </w:r>
          </w:p>
        </w:tc>
        <w:tc>
          <w:tcPr>
            <w:tcW w:w="650" w:type="pct"/>
            <w:tcMar>
              <w:top w:w="0" w:type="dxa"/>
              <w:left w:w="6" w:type="dxa"/>
              <w:bottom w:w="0" w:type="dxa"/>
              <w:right w:w="6" w:type="dxa"/>
            </w:tcMar>
            <w:hideMark/>
          </w:tcPr>
          <w:p w:rsidR="000F5968" w:rsidRDefault="000F5968">
            <w:pPr>
              <w:pStyle w:val="table10"/>
              <w:spacing w:before="120"/>
            </w:pPr>
            <w:r>
              <w:t>до конца календарного года, в котором запланировано проведение работ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77" w:type="pct"/>
            <w:tcMar>
              <w:top w:w="0" w:type="dxa"/>
              <w:left w:w="6" w:type="dxa"/>
              <w:bottom w:w="0" w:type="dxa"/>
              <w:right w:w="6" w:type="dxa"/>
            </w:tcMar>
            <w:hideMark/>
          </w:tcPr>
          <w:p w:rsidR="000F5968" w:rsidRDefault="000F5968">
            <w:pPr>
              <w:pStyle w:val="table10"/>
              <w:spacing w:before="120"/>
            </w:pPr>
            <w:r>
              <w:t>Министерство культуры, областной (Минский городской)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0F5968" w:rsidRDefault="000F5968">
            <w:pPr>
              <w:pStyle w:val="table10"/>
              <w:spacing w:before="120"/>
            </w:pPr>
            <w:r>
              <w:t>до приемки в эксплуатацию материальной историко-культурной ценности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777" w:type="pct"/>
            <w:tcMar>
              <w:top w:w="0" w:type="dxa"/>
              <w:left w:w="6" w:type="dxa"/>
              <w:bottom w:w="0" w:type="dxa"/>
              <w:right w:w="6" w:type="dxa"/>
            </w:tcMar>
            <w:hideMark/>
          </w:tcPr>
          <w:p w:rsidR="000F5968" w:rsidRDefault="000F5968">
            <w:pPr>
              <w:pStyle w:val="table10"/>
              <w:spacing w:before="120"/>
            </w:pPr>
            <w:r>
              <w:t>экспертная комиссия по подтверждению статуса творческого работника при Министерстве культуры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5 лет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Mar>
              <w:top w:w="0" w:type="dxa"/>
              <w:left w:w="6" w:type="dxa"/>
              <w:bottom w:w="0" w:type="dxa"/>
              <w:right w:w="6" w:type="dxa"/>
            </w:tcMar>
            <w:hideMark/>
          </w:tcPr>
          <w:p w:rsidR="000F5968" w:rsidRDefault="000F5968">
            <w:pPr>
              <w:pStyle w:val="table10"/>
              <w:spacing w:before="120"/>
            </w:pPr>
            <w:r>
              <w:t>Министерство культуры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проектная документация с общей пояснительной запиской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20 календарных дней</w:t>
            </w:r>
          </w:p>
        </w:tc>
        <w:tc>
          <w:tcPr>
            <w:tcW w:w="650" w:type="pct"/>
            <w:tcMar>
              <w:top w:w="0" w:type="dxa"/>
              <w:left w:w="6" w:type="dxa"/>
              <w:bottom w:w="0" w:type="dxa"/>
              <w:right w:w="6" w:type="dxa"/>
            </w:tcMar>
            <w:hideMark/>
          </w:tcPr>
          <w:p w:rsidR="000F5968" w:rsidRDefault="000F5968">
            <w:pPr>
              <w:pStyle w:val="table10"/>
              <w:spacing w:before="120"/>
            </w:pPr>
            <w:r>
              <w:t>на срок действия проектной документации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Mar>
              <w:top w:w="0" w:type="dxa"/>
              <w:left w:w="6" w:type="dxa"/>
              <w:bottom w:w="0" w:type="dxa"/>
              <w:right w:w="6" w:type="dxa"/>
            </w:tcMar>
            <w:hideMark/>
          </w:tcPr>
          <w:p w:rsidR="000F5968" w:rsidRDefault="000F5968">
            <w:pPr>
              <w:pStyle w:val="table10"/>
              <w:spacing w:before="120"/>
            </w:pPr>
            <w:r>
              <w:t>Национальная академия наук Беларуси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проектная документация, включающая меры по охране археологических объектов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20 календарных дней</w:t>
            </w:r>
          </w:p>
        </w:tc>
        <w:tc>
          <w:tcPr>
            <w:tcW w:w="650" w:type="pct"/>
            <w:tcMar>
              <w:top w:w="0" w:type="dxa"/>
              <w:left w:w="6" w:type="dxa"/>
              <w:bottom w:w="0" w:type="dxa"/>
              <w:right w:w="6" w:type="dxa"/>
            </w:tcMar>
            <w:hideMark/>
          </w:tcPr>
          <w:p w:rsidR="000F5968" w:rsidRDefault="000F5968">
            <w:pPr>
              <w:pStyle w:val="table10"/>
              <w:spacing w:before="120"/>
            </w:pPr>
            <w:r>
              <w:t>на срок действия проектной документации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Mar>
              <w:top w:w="0" w:type="dxa"/>
              <w:left w:w="6" w:type="dxa"/>
              <w:bottom w:w="0" w:type="dxa"/>
              <w:right w:w="6" w:type="dxa"/>
            </w:tcMar>
            <w:hideMark/>
          </w:tcPr>
          <w:p w:rsidR="000F5968" w:rsidRDefault="000F5968">
            <w:pPr>
              <w:pStyle w:val="table10"/>
              <w:spacing w:before="120"/>
            </w:pPr>
            <w:r>
              <w:t>местные исполнительные и распорядительные органы базового территориального уровня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календарных дней</w:t>
            </w:r>
          </w:p>
        </w:tc>
        <w:tc>
          <w:tcPr>
            <w:tcW w:w="650" w:type="pct"/>
            <w:tcMar>
              <w:top w:w="0" w:type="dxa"/>
              <w:left w:w="6" w:type="dxa"/>
              <w:bottom w:w="0" w:type="dxa"/>
              <w:right w:w="6" w:type="dxa"/>
            </w:tcMar>
            <w:hideMark/>
          </w:tcPr>
          <w:p w:rsidR="000F5968" w:rsidRDefault="000F5968">
            <w:pPr>
              <w:pStyle w:val="table10"/>
              <w:spacing w:before="120"/>
            </w:pPr>
            <w:r>
              <w:t>до конца календарного года, в котором запланировано выполнение работ</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9</w:t>
            </w:r>
            <w:r>
              <w:br/>
              <w:t>АРХИТЕКТУРА И СТРОИТЕЛЬСТВО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9.1.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9.2.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9.3. Выдача: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даты приемки объекта в эксплуатацию</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6"/>
              <w:jc w:val="left"/>
              <w:rPr>
                <w:sz w:val="20"/>
                <w:szCs w:val="20"/>
              </w:rPr>
            </w:pPr>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Mar>
              <w:top w:w="0" w:type="dxa"/>
              <w:left w:w="6" w:type="dxa"/>
              <w:bottom w:w="0" w:type="dxa"/>
              <w:right w:w="6" w:type="dxa"/>
            </w:tcMar>
            <w:hideMark/>
          </w:tcPr>
          <w:p w:rsidR="000F5968" w:rsidRDefault="000F5968">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25 базовых величин</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0F5968" w:rsidRDefault="000F5968">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даты приемки объекта в эксплуатацию</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 xml:space="preserve">не более 3 лет с даты подписания акта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9.4. Принятие решения по самовольному строительству в установленном порядке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9.5. Проведение аттестации и выдача квалификационного аттестата</w:t>
            </w:r>
          </w:p>
        </w:tc>
        <w:tc>
          <w:tcPr>
            <w:tcW w:w="777" w:type="pct"/>
            <w:tcMar>
              <w:top w:w="0" w:type="dxa"/>
              <w:left w:w="6" w:type="dxa"/>
              <w:bottom w:w="0" w:type="dxa"/>
              <w:right w:w="6" w:type="dxa"/>
            </w:tcMar>
            <w:hideMark/>
          </w:tcPr>
          <w:p w:rsidR="000F5968" w:rsidRDefault="000F5968">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2,5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9.6. Внесение изменений в квалификационный аттестат</w:t>
            </w:r>
          </w:p>
        </w:tc>
        <w:tc>
          <w:tcPr>
            <w:tcW w:w="777" w:type="pct"/>
            <w:tcMar>
              <w:top w:w="0" w:type="dxa"/>
              <w:left w:w="6" w:type="dxa"/>
              <w:bottom w:w="0" w:type="dxa"/>
              <w:right w:w="6" w:type="dxa"/>
            </w:tcMar>
            <w:hideMark/>
          </w:tcPr>
          <w:p w:rsidR="000F5968" w:rsidRDefault="000F5968">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w:t>
            </w:r>
          </w:p>
        </w:tc>
        <w:tc>
          <w:tcPr>
            <w:tcW w:w="650" w:type="pct"/>
            <w:tcMar>
              <w:top w:w="0" w:type="dxa"/>
              <w:left w:w="6" w:type="dxa"/>
              <w:bottom w:w="0" w:type="dxa"/>
              <w:right w:w="6" w:type="dxa"/>
            </w:tcMar>
            <w:hideMark/>
          </w:tcPr>
          <w:p w:rsidR="000F5968" w:rsidRDefault="000F5968">
            <w:pPr>
              <w:pStyle w:val="table10"/>
              <w:spacing w:before="120"/>
            </w:pPr>
            <w:r>
              <w:t>на срок действия ранее выданного квалификационного аттестата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9.7. Выдача дубликата квалификационного аттестата</w:t>
            </w:r>
          </w:p>
        </w:tc>
        <w:tc>
          <w:tcPr>
            <w:tcW w:w="777" w:type="pct"/>
            <w:tcMar>
              <w:top w:w="0" w:type="dxa"/>
              <w:left w:w="6" w:type="dxa"/>
              <w:bottom w:w="0" w:type="dxa"/>
              <w:right w:w="6" w:type="dxa"/>
            </w:tcMar>
            <w:hideMark/>
          </w:tcPr>
          <w:p w:rsidR="000F5968" w:rsidRDefault="000F5968">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5 рабочих дней</w:t>
            </w:r>
          </w:p>
        </w:tc>
        <w:tc>
          <w:tcPr>
            <w:tcW w:w="650" w:type="pct"/>
            <w:tcMar>
              <w:top w:w="0" w:type="dxa"/>
              <w:left w:w="6" w:type="dxa"/>
              <w:bottom w:w="0" w:type="dxa"/>
              <w:right w:w="6" w:type="dxa"/>
            </w:tcMar>
            <w:hideMark/>
          </w:tcPr>
          <w:p w:rsidR="000F5968" w:rsidRDefault="000F5968">
            <w:pPr>
              <w:pStyle w:val="table10"/>
              <w:spacing w:before="120"/>
            </w:pPr>
            <w:r>
              <w:t>на срок действия пришедшего в негодность (утерянного, похищенного) квалификационного аттестата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10</w:t>
            </w:r>
            <w:r>
              <w:br/>
              <w:t>ГАЗО-, ЭЛЕКТРО-, ТЕПЛО- И ВОДОСНАБЖЕНИЕ. СВЯЗЬ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777" w:type="pct"/>
            <w:tcMar>
              <w:top w:w="0" w:type="dxa"/>
              <w:left w:w="6" w:type="dxa"/>
              <w:bottom w:w="0" w:type="dxa"/>
              <w:right w:w="6" w:type="dxa"/>
            </w:tcMar>
            <w:hideMark/>
          </w:tcPr>
          <w:p w:rsidR="000F5968" w:rsidRDefault="000F5968">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0F5968" w:rsidRDefault="000F5968">
            <w:pPr>
              <w:pStyle w:val="table10"/>
              <w:spacing w:before="120"/>
            </w:pPr>
            <w:r>
              <w:t>в соответствии с проектно-сметной документацией</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0F5968" w:rsidRDefault="000F5968">
            <w:pPr>
              <w:pStyle w:val="table10"/>
              <w:spacing w:before="120"/>
            </w:pPr>
            <w:r>
              <w:t>2 года – для технических условий на газификацию</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777" w:type="pct"/>
            <w:tcMar>
              <w:top w:w="0" w:type="dxa"/>
              <w:left w:w="6" w:type="dxa"/>
              <w:bottom w:w="0" w:type="dxa"/>
              <w:right w:w="6" w:type="dxa"/>
            </w:tcMar>
            <w:hideMark/>
          </w:tcPr>
          <w:p w:rsidR="000F5968" w:rsidRDefault="000F5968">
            <w:pPr>
              <w:pStyle w:val="table10"/>
              <w:spacing w:before="120"/>
            </w:pPr>
            <w:r>
              <w:t>газоснабжающая организация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777" w:type="pct"/>
            <w:tcMar>
              <w:top w:w="0" w:type="dxa"/>
              <w:left w:w="6" w:type="dxa"/>
              <w:bottom w:w="0" w:type="dxa"/>
              <w:right w:w="6" w:type="dxa"/>
            </w:tcMar>
            <w:hideMark/>
          </w:tcPr>
          <w:p w:rsidR="000F5968" w:rsidRDefault="000F5968">
            <w:pPr>
              <w:pStyle w:val="table10"/>
              <w:spacing w:before="120"/>
            </w:pPr>
            <w:r>
              <w:t>газоснабжающая организация</w:t>
            </w:r>
          </w:p>
        </w:tc>
        <w:tc>
          <w:tcPr>
            <w:tcW w:w="1120" w:type="pct"/>
            <w:tcMar>
              <w:top w:w="0" w:type="dxa"/>
              <w:left w:w="6" w:type="dxa"/>
              <w:bottom w:w="0" w:type="dxa"/>
              <w:right w:w="6" w:type="dxa"/>
            </w:tcMar>
            <w:hideMark/>
          </w:tcPr>
          <w:p w:rsidR="000F5968" w:rsidRDefault="000F5968">
            <w:pPr>
              <w:pStyle w:val="table10"/>
              <w:spacing w:before="120"/>
            </w:pPr>
            <w:r>
              <w:t>исполнительно-техническая документация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Mar>
              <w:top w:w="0" w:type="dxa"/>
              <w:left w:w="6" w:type="dxa"/>
              <w:bottom w:w="0" w:type="dxa"/>
              <w:right w:w="6" w:type="dxa"/>
            </w:tcMar>
            <w:hideMark/>
          </w:tcPr>
          <w:p w:rsidR="000F5968" w:rsidRDefault="000F5968">
            <w:pPr>
              <w:pStyle w:val="table10"/>
              <w:spacing w:before="120"/>
            </w:pPr>
            <w:r>
              <w:t>газоснабжающая организация</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10.5. Выдача акта осмотра (допуска) электроустановок</w:t>
            </w:r>
          </w:p>
        </w:tc>
        <w:tc>
          <w:tcPr>
            <w:tcW w:w="777" w:type="pct"/>
            <w:tcMar>
              <w:top w:w="0" w:type="dxa"/>
              <w:left w:w="6" w:type="dxa"/>
              <w:bottom w:w="0" w:type="dxa"/>
              <w:right w:w="6" w:type="dxa"/>
            </w:tcMar>
            <w:hideMark/>
          </w:tcPr>
          <w:p w:rsidR="000F5968" w:rsidRDefault="000F5968">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0F5968" w:rsidRDefault="000F5968">
            <w:pPr>
              <w:pStyle w:val="table10"/>
              <w:spacing w:before="120"/>
            </w:pPr>
            <w:r>
              <w:t>при подключении электроустановок объекта электроснабжения:</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10.6. Выдача акта осмотра (допуска) теплоустановки и (или) тепловой сети</w:t>
            </w:r>
          </w:p>
        </w:tc>
        <w:tc>
          <w:tcPr>
            <w:tcW w:w="777" w:type="pct"/>
            <w:tcMar>
              <w:top w:w="0" w:type="dxa"/>
              <w:left w:w="6" w:type="dxa"/>
              <w:bottom w:w="0" w:type="dxa"/>
              <w:right w:w="6" w:type="dxa"/>
            </w:tcMar>
            <w:hideMark/>
          </w:tcPr>
          <w:p w:rsidR="000F5968" w:rsidRDefault="000F5968">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0F5968" w:rsidRDefault="000F5968">
            <w:pPr>
              <w:pStyle w:val="table10"/>
              <w:spacing w:before="120"/>
            </w:pPr>
            <w:r>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br/>
            </w:r>
            <w:r>
              <w:br/>
              <w:t>заявление</w:t>
            </w:r>
            <w:r>
              <w:br/>
            </w:r>
            <w:r>
              <w:br/>
              <w:t>паспорт или иной документ, удостоверяющий личность</w:t>
            </w:r>
            <w:r>
              <w:br/>
            </w:r>
            <w:r>
              <w:br/>
              <w:t>копия правоустанавливающего (правоудостоверяющего) документа на объект теплоснабжения</w:t>
            </w:r>
            <w:r>
              <w:br/>
            </w:r>
            <w:r>
              <w:br/>
              <w:t>копия технических условий на присоединение теплоустановок потребителей к тепловым сетям энергоснабжающей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теплоустановки и (или) тепловые сети</w:t>
            </w:r>
            <w:r>
              <w:br/>
            </w:r>
            <w:r>
              <w:br/>
              <w:t>акты испытаний тепловых сетей, промывки и испытаний теплоустановок</w:t>
            </w:r>
            <w:r>
              <w:br/>
            </w:r>
            <w:r>
              <w:br/>
              <w:t>договор со специализированной организацией на обслуживание теплоустановок, тепловых сетей, приборов учета тепловой энергии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20"/>
              <w:ind w:left="0" w:firstLine="0"/>
              <w:rPr>
                <w:b w:val="0"/>
                <w:sz w:val="20"/>
                <w:szCs w:val="20"/>
              </w:rPr>
            </w:pPr>
            <w:r>
              <w:rPr>
                <w:b w:val="0"/>
                <w:sz w:val="20"/>
                <w:szCs w:val="20"/>
              </w:rPr>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777" w:type="pct"/>
            <w:tcMar>
              <w:top w:w="0" w:type="dxa"/>
              <w:left w:w="6" w:type="dxa"/>
              <w:bottom w:w="0" w:type="dxa"/>
              <w:right w:w="6" w:type="dxa"/>
            </w:tcMar>
            <w:hideMark/>
          </w:tcPr>
          <w:p w:rsidR="000F5968" w:rsidRDefault="000F5968">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до возмещения части расходов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10.7.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10.8.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0F5968" w:rsidRDefault="000F5968">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10.10.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Mar>
              <w:top w:w="0" w:type="dxa"/>
              <w:left w:w="6" w:type="dxa"/>
              <w:bottom w:w="0" w:type="dxa"/>
              <w:right w:w="6" w:type="dxa"/>
            </w:tcMar>
            <w:hideMark/>
          </w:tcPr>
          <w:p w:rsidR="000F5968" w:rsidRDefault="000F5968">
            <w:pPr>
              <w:pStyle w:val="table10"/>
              <w:spacing w:before="120"/>
            </w:pPr>
            <w:r>
              <w:t>энергоснабжающие организации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0F5968" w:rsidRDefault="000F5968">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77" w:type="pct"/>
            <w:tcMar>
              <w:top w:w="0" w:type="dxa"/>
              <w:left w:w="6" w:type="dxa"/>
              <w:bottom w:w="0" w:type="dxa"/>
              <w:right w:w="6" w:type="dxa"/>
            </w:tcMar>
            <w:hideMark/>
          </w:tcPr>
          <w:p w:rsidR="000F5968" w:rsidRDefault="000F5968">
            <w:pPr>
              <w:pStyle w:val="table10"/>
              <w:spacing w:before="120"/>
            </w:pPr>
            <w:r>
              <w:t>водоснабжающие организации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0F5968" w:rsidRDefault="000F5968">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оригинал или копия разрешения радиолюбителю (Radio Amateur Licence) – для лиц, получивших такое разрешение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10.15.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Mar>
              <w:top w:w="0" w:type="dxa"/>
              <w:left w:w="6" w:type="dxa"/>
              <w:bottom w:w="0" w:type="dxa"/>
              <w:right w:w="6" w:type="dxa"/>
            </w:tcMar>
            <w:hideMark/>
          </w:tcPr>
          <w:p w:rsidR="000F5968" w:rsidRDefault="000F5968">
            <w:pPr>
              <w:pStyle w:val="table1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0F5968" w:rsidRDefault="000F5968">
            <w:pPr>
              <w:pStyle w:val="table10"/>
            </w:pPr>
            <w:r>
              <w:t>заявление</w:t>
            </w:r>
            <w:r>
              <w:br/>
            </w:r>
            <w:r>
              <w:br/>
              <w:t>паспорт или иной документ, удостоверяющий личность</w:t>
            </w:r>
            <w:r>
              <w:br/>
            </w:r>
            <w:r>
              <w:br/>
              <w:t xml:space="preserve">оригинал или копия разрешения радиолюбителю (Radio Amateur Licence) – для лиц, получивших такое разрешение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pPr>
            <w:r>
              <w:t>0,4 базовой величины</w:t>
            </w:r>
          </w:p>
        </w:tc>
        <w:tc>
          <w:tcPr>
            <w:tcW w:w="813" w:type="pct"/>
            <w:tcMar>
              <w:top w:w="0" w:type="dxa"/>
              <w:left w:w="6" w:type="dxa"/>
              <w:bottom w:w="0" w:type="dxa"/>
              <w:right w:w="6" w:type="dxa"/>
            </w:tcMar>
            <w:hideMark/>
          </w:tcPr>
          <w:p w:rsidR="000F5968" w:rsidRDefault="000F5968">
            <w:pPr>
              <w:pStyle w:val="table1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pPr>
            <w:r>
              <w:t>до 5 лет в зависимости от срока, указанного в заявлении</w:t>
            </w:r>
          </w:p>
        </w:tc>
      </w:tr>
      <w:tr w:rsidR="000F5968">
        <w:trPr>
          <w:trHeight w:val="3817"/>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10.16.2. разрешения на эксплуатацию судовой радиостанции</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плата за услуги</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0,4 базовой величины</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5 лет в зависимости от срока, указанного в заявлении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«Белтелеком»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в соответствии с договором</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77" w:type="pct"/>
            <w:tcMar>
              <w:top w:w="0" w:type="dxa"/>
              <w:left w:w="6" w:type="dxa"/>
              <w:bottom w:w="0" w:type="dxa"/>
              <w:right w:w="6" w:type="dxa"/>
            </w:tcMar>
            <w:hideMark/>
          </w:tcPr>
          <w:p w:rsidR="000F5968" w:rsidRDefault="000F5968">
            <w:pPr>
              <w:pStyle w:val="table10"/>
              <w:spacing w:before="120"/>
            </w:pPr>
            <w:r>
              <w:t>городской исполнительный комитет (администрация района в г. Минске), районный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3 года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77" w:type="pct"/>
            <w:tcMar>
              <w:top w:w="0" w:type="dxa"/>
              <w:left w:w="6" w:type="dxa"/>
              <w:bottom w:w="0" w:type="dxa"/>
              <w:right w:w="6" w:type="dxa"/>
            </w:tcMar>
            <w:hideMark/>
          </w:tcPr>
          <w:p w:rsidR="000F5968" w:rsidRDefault="000F5968">
            <w:pPr>
              <w:pStyle w:val="table10"/>
              <w:spacing w:before="120"/>
            </w:pPr>
            <w:r>
              <w:t>Департамент по энергоэффективности Государственного комитета по стандартизации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77" w:type="pct"/>
            <w:tcMar>
              <w:top w:w="0" w:type="dxa"/>
              <w:left w:w="6" w:type="dxa"/>
              <w:bottom w:w="0" w:type="dxa"/>
              <w:right w:w="6" w:type="dxa"/>
            </w:tcMar>
            <w:hideMark/>
          </w:tcPr>
          <w:p w:rsidR="000F5968" w:rsidRDefault="000F5968">
            <w:pPr>
              <w:pStyle w:val="table10"/>
              <w:spacing w:before="120"/>
            </w:pPr>
            <w:r>
              <w:t>постоянно действующая комиссия по координации работы по содействию занятости населения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от 3 до 12 месяцев</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11</w:t>
            </w:r>
            <w:r>
              <w:br/>
              <w:t>ДОКУМЕНТИРОВАНИЕ НАСЕЛЕНИЯ РЕСПУБЛИКИ БЕЛАРУСЬ</w:t>
            </w:r>
          </w:p>
        </w:tc>
      </w:tr>
      <w:tr w:rsidR="000F5968">
        <w:trPr>
          <w:trHeight w:val="238"/>
        </w:trPr>
        <w:tc>
          <w:tcPr>
            <w:tcW w:w="754" w:type="pct"/>
            <w:tcMar>
              <w:top w:w="0" w:type="dxa"/>
              <w:left w:w="6" w:type="dxa"/>
              <w:bottom w:w="0" w:type="dxa"/>
              <w:right w:w="6" w:type="dxa"/>
            </w:tcMar>
            <w:hideMark/>
          </w:tcPr>
          <w:p w:rsidR="000F5968" w:rsidRDefault="000F5968">
            <w:pPr>
              <w:pStyle w:val="article"/>
              <w:spacing w:after="0"/>
              <w:ind w:left="0" w:firstLine="0"/>
              <w:rPr>
                <w:b w:val="0"/>
                <w:sz w:val="20"/>
                <w:szCs w:val="20"/>
              </w:rPr>
            </w:pPr>
            <w:r>
              <w:rPr>
                <w:b w:val="0"/>
                <w:sz w:val="20"/>
                <w:szCs w:val="20"/>
              </w:rPr>
              <w:t>11.1. Выдача паспорта гражданину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rPr>
                <w:sz w:val="20"/>
                <w:szCs w:val="20"/>
              </w:rPr>
            </w:pPr>
            <w:r>
              <w:rPr>
                <w:sz w:val="20"/>
                <w:szCs w:val="20"/>
              </w:rPr>
              <w:t>11.1.1. достигшему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F5968" w:rsidRDefault="000F5968">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rPr>
                <w:sz w:val="20"/>
                <w:szCs w:val="20"/>
              </w:rPr>
            </w:pPr>
            <w:r>
              <w:rPr>
                <w:sz w:val="20"/>
                <w:szCs w:val="20"/>
              </w:rPr>
              <w:t>11.1.2. не достигшему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rPr>
                <w:sz w:val="20"/>
                <w:szCs w:val="20"/>
              </w:rPr>
            </w:pPr>
            <w:r>
              <w:rPr>
                <w:sz w:val="20"/>
                <w:szCs w:val="20"/>
              </w:rPr>
              <w:t>11.1.3. достигшему 14-летнего возраста, – в случае утраты (хищения) паспорта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F5968" w:rsidRDefault="000F5968">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F5968">
        <w:trPr>
          <w:trHeight w:val="238"/>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11.1.4. не достигшему 14-летнего возраста, – в случае утраты (хищения) паспорта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38"/>
        </w:trPr>
        <w:tc>
          <w:tcPr>
            <w:tcW w:w="754" w:type="pct"/>
            <w:tcMar>
              <w:top w:w="0" w:type="dxa"/>
              <w:left w:w="6" w:type="dxa"/>
              <w:bottom w:w="0" w:type="dxa"/>
              <w:right w:w="6" w:type="dxa"/>
            </w:tcMar>
            <w:hideMark/>
          </w:tcPr>
          <w:p w:rsidR="000F5968" w:rsidRDefault="000F5968">
            <w:pPr>
              <w:pStyle w:val="articleintext"/>
              <w:ind w:firstLine="0"/>
              <w:jc w:val="left"/>
              <w:rPr>
                <w:sz w:val="20"/>
                <w:szCs w:val="20"/>
              </w:rPr>
            </w:pPr>
            <w:r>
              <w:rPr>
                <w:sz w:val="20"/>
                <w:szCs w:val="20"/>
              </w:rPr>
              <w:t>11.1</w:t>
            </w:r>
            <w:r>
              <w:rPr>
                <w:sz w:val="20"/>
                <w:szCs w:val="20"/>
                <w:vertAlign w:val="superscript"/>
              </w:rPr>
              <w:t>1</w:t>
            </w:r>
            <w:r>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случае утраты (хищения) идентификационной карты</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r>
              <w:br/>
            </w:r>
            <w:r>
              <w:br/>
              <w:t>5 лет – для граждан Республики Беларусь, не достигших 14-летнего возраста</w:t>
            </w:r>
          </w:p>
        </w:tc>
      </w:tr>
      <w:tr w:rsidR="000F5968">
        <w:trPr>
          <w:trHeight w:val="238"/>
        </w:trPr>
        <w:tc>
          <w:tcPr>
            <w:tcW w:w="754" w:type="pct"/>
            <w:tcMar>
              <w:top w:w="0" w:type="dxa"/>
              <w:left w:w="6" w:type="dxa"/>
              <w:bottom w:w="0" w:type="dxa"/>
              <w:right w:w="6" w:type="dxa"/>
            </w:tcMar>
            <w:hideMark/>
          </w:tcPr>
          <w:p w:rsidR="000F5968" w:rsidRDefault="000F5968">
            <w:pPr>
              <w:pStyle w:val="article"/>
              <w:spacing w:before="0" w:after="0"/>
              <w:ind w:left="0" w:firstLine="0"/>
              <w:rPr>
                <w:b w:val="0"/>
                <w:sz w:val="20"/>
                <w:szCs w:val="20"/>
              </w:rPr>
            </w:pPr>
            <w:r>
              <w:rPr>
                <w:b w:val="0"/>
                <w:sz w:val="20"/>
                <w:szCs w:val="20"/>
              </w:rPr>
              <w:t>11.2. Обмен паспорта гражданину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11.2.1. достигшему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 xml:space="preserve">11.2.2. не достигшему 14-летнего возраста </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
              <w:spacing w:before="0" w:after="0"/>
              <w:ind w:left="0" w:firstLine="0"/>
              <w:rPr>
                <w:b w:val="0"/>
                <w:sz w:val="20"/>
                <w:szCs w:val="20"/>
              </w:rPr>
            </w:pPr>
            <w:r>
              <w:rPr>
                <w:b w:val="0"/>
                <w:sz w:val="20"/>
                <w:szCs w:val="20"/>
              </w:rPr>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идентификационная карта (при ее отсутствии – документы, указанные в пункте 11.1</w:t>
            </w:r>
            <w:r>
              <w:rPr>
                <w:vertAlign w:val="superscript"/>
              </w:rPr>
              <w:t xml:space="preserve">1 </w:t>
            </w:r>
            <w:r>
              <w:t>настоящего перечня)</w:t>
            </w:r>
            <w:r>
              <w:br/>
            </w:r>
            <w:r>
              <w:br/>
              <w:t xml:space="preserve">заявление с указанием обстоятельств утраты (хищения) биометрического паспорта – в случае его утраты (хищения) </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r>
              <w:br/>
            </w:r>
            <w:r>
              <w:br/>
              <w:t>5 лет – для граждан Республики Беларусь, не достигших 14-летнего возраста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0" w:after="0"/>
              <w:ind w:left="0" w:firstLine="0"/>
              <w:rPr>
                <w:b w:val="0"/>
                <w:sz w:val="20"/>
                <w:szCs w:val="20"/>
              </w:rPr>
            </w:pPr>
            <w:r>
              <w:rPr>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813" w:type="pct"/>
            <w:tcMar>
              <w:top w:w="0" w:type="dxa"/>
              <w:left w:w="6" w:type="dxa"/>
              <w:bottom w:w="0" w:type="dxa"/>
              <w:right w:w="6" w:type="dxa"/>
            </w:tcMar>
            <w:hideMark/>
          </w:tcPr>
          <w:p w:rsidR="000F5968" w:rsidRDefault="000F5968">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11.4.2. не достигшему 18-летнего возраста</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813" w:type="pct"/>
            <w:tcMar>
              <w:top w:w="0" w:type="dxa"/>
              <w:left w:w="6" w:type="dxa"/>
              <w:bottom w:w="0" w:type="dxa"/>
              <w:right w:w="6" w:type="dxa"/>
            </w:tcMar>
            <w:hideMark/>
          </w:tcPr>
          <w:p w:rsidR="000F5968" w:rsidRDefault="000F5968">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11.5.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11.6.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11.7.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11.8.1. достигшему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6 месяцев – в зависимости от необходимости получения выездных и транзитных виз</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11.8.2. не достигшему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6 месяцев – в зависимости от необходимости получения выездных и транзитных виз</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777" w:type="pct"/>
            <w:tcMar>
              <w:top w:w="0" w:type="dxa"/>
              <w:left w:w="6" w:type="dxa"/>
              <w:bottom w:w="0" w:type="dxa"/>
              <w:right w:w="6" w:type="dxa"/>
            </w:tcMar>
            <w:hideMark/>
          </w:tcPr>
          <w:p w:rsidR="000F5968" w:rsidRDefault="000F5968">
            <w:pPr>
              <w:pStyle w:val="table10"/>
              <w:spacing w:before="120"/>
            </w:pPr>
            <w:r>
              <w:t>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38"/>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0F5968" w:rsidRDefault="000F5968">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11.10.3.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0F5968" w:rsidRDefault="000F5968">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0F5968">
        <w:trPr>
          <w:trHeight w:val="238"/>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r>
              <w:br/>
            </w:r>
            <w:r>
              <w:br/>
              <w:t>5 лет – для иностранных граждан и лиц без гражданства, не достигших 14-летнего возраста</w:t>
            </w:r>
          </w:p>
        </w:tc>
      </w:tr>
      <w:tr w:rsidR="000F5968">
        <w:trPr>
          <w:trHeight w:val="238"/>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11.11.2.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0F5968" w:rsidRDefault="000F5968">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0F5968" w:rsidRDefault="000F5968">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777" w:type="pct"/>
            <w:tcMar>
              <w:top w:w="0" w:type="dxa"/>
              <w:left w:w="6" w:type="dxa"/>
              <w:bottom w:w="0" w:type="dxa"/>
              <w:right w:w="6" w:type="dxa"/>
            </w:tcMar>
            <w:hideMark/>
          </w:tcPr>
          <w:p w:rsidR="000F5968" w:rsidRDefault="000F596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утраченного (похищенного) удостоверения беженца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Mar>
              <w:top w:w="0" w:type="dxa"/>
              <w:left w:w="6" w:type="dxa"/>
              <w:bottom w:w="0" w:type="dxa"/>
              <w:right w:w="6" w:type="dxa"/>
            </w:tcMar>
            <w:hideMark/>
          </w:tcPr>
          <w:p w:rsidR="000F5968" w:rsidRDefault="000F596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77" w:type="pct"/>
            <w:tcMar>
              <w:top w:w="0" w:type="dxa"/>
              <w:left w:w="6" w:type="dxa"/>
              <w:bottom w:w="0" w:type="dxa"/>
              <w:right w:w="6" w:type="dxa"/>
            </w:tcMar>
            <w:hideMark/>
          </w:tcPr>
          <w:p w:rsidR="000F5968" w:rsidRDefault="000F596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на срок действия удостоверения беженца, подлежащего обмену</w:t>
            </w:r>
          </w:p>
        </w:tc>
      </w:tr>
      <w:tr w:rsidR="000F5968">
        <w:trPr>
          <w:trHeight w:val="240"/>
        </w:trPr>
        <w:tc>
          <w:tcPr>
            <w:tcW w:w="754" w:type="pct"/>
            <w:tcMar>
              <w:top w:w="0" w:type="dxa"/>
              <w:left w:w="6" w:type="dxa"/>
              <w:bottom w:w="0" w:type="dxa"/>
              <w:right w:w="6" w:type="dxa"/>
            </w:tcMar>
            <w:hideMark/>
          </w:tcPr>
          <w:p w:rsidR="000F5968" w:rsidRDefault="000F5968">
            <w:pPr>
              <w:pStyle w:val="articleintext"/>
              <w:ind w:firstLine="0"/>
              <w:jc w:val="left"/>
              <w:rPr>
                <w:sz w:val="20"/>
                <w:szCs w:val="20"/>
              </w:rPr>
            </w:pPr>
            <w:r>
              <w:rPr>
                <w:sz w:val="20"/>
                <w:szCs w:val="20"/>
              </w:rPr>
              <w:t>11.14. Выдача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заявление с указанием обстоятельств утраты (хищения) проездного документа либо биометрического проездного документа (в случае утраты (хищения)</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11.14.2.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5 лет </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11.15. Обмен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11.15.2.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5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11.16. Выдача справки в случае утраты (хищения) паспорта, вида на жительство, удостоверения беженца</w:t>
            </w:r>
          </w:p>
        </w:tc>
        <w:tc>
          <w:tcPr>
            <w:tcW w:w="777" w:type="pct"/>
            <w:tcMar>
              <w:top w:w="0" w:type="dxa"/>
              <w:left w:w="6" w:type="dxa"/>
              <w:bottom w:w="0" w:type="dxa"/>
              <w:right w:w="6" w:type="dxa"/>
            </w:tcMar>
            <w:hideMark/>
          </w:tcPr>
          <w:p w:rsidR="000F5968" w:rsidRDefault="000F5968">
            <w:pPr>
              <w:pStyle w:val="table10"/>
              <w:spacing w:before="120"/>
            </w:pPr>
            <w:r>
              <w:t xml:space="preserve">подразделение по гражданству и миграции органа внутренних дел </w:t>
            </w:r>
          </w:p>
        </w:tc>
        <w:tc>
          <w:tcPr>
            <w:tcW w:w="1120" w:type="pct"/>
            <w:tcMar>
              <w:top w:w="0" w:type="dxa"/>
              <w:left w:w="6" w:type="dxa"/>
              <w:bottom w:w="0" w:type="dxa"/>
              <w:right w:w="6" w:type="dxa"/>
            </w:tcMar>
            <w:hideMark/>
          </w:tcPr>
          <w:p w:rsidR="000F5968" w:rsidRDefault="000F5968">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 в случае утраты (хищения) паспорта, удостоверения беженца</w:t>
            </w:r>
            <w:r>
              <w:br/>
            </w:r>
            <w:r>
              <w:br/>
              <w:t>1 рабочий день – в случае утраты (хищения) вида на жительство</w:t>
            </w:r>
          </w:p>
        </w:tc>
        <w:tc>
          <w:tcPr>
            <w:tcW w:w="650" w:type="pct"/>
            <w:tcMar>
              <w:top w:w="0" w:type="dxa"/>
              <w:left w:w="6" w:type="dxa"/>
              <w:bottom w:w="0" w:type="dxa"/>
              <w:right w:w="6" w:type="dxa"/>
            </w:tcMar>
            <w:hideMark/>
          </w:tcPr>
          <w:p w:rsidR="000F5968" w:rsidRDefault="000F5968">
            <w:pPr>
              <w:pStyle w:val="table10"/>
              <w:spacing w:before="120"/>
            </w:pPr>
            <w:r>
              <w:t xml:space="preserve">1 месяц </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12</w:t>
            </w:r>
            <w:r>
              <w:br/>
              <w:t>ОФОРМЛЕНИЕ ПРЕБЫВАНИЯ ИНОСТРАННЫХ ГРАЖДАН И ЛИЦ БЕЗ ГРАЖДАНСТВА В РЕСПУБЛИКЕ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проведения собеседования, либо в день приема ходатайства, либо в день окончания проведения идентификации личности</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0F5968" w:rsidRDefault="000F5968">
            <w:pPr>
              <w:pStyle w:val="table10"/>
              <w:spacing w:before="120"/>
            </w:pPr>
            <w:r>
              <w:t>на срок рассмотрения ходатайства</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обстоятельств утраты (хищения) свидетельства о регистрации ходатайства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утраченного (похищенного) свидетельства о регистрации ходатайства</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ранее выданное свидетельство о регистрации ходатайства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0F5968" w:rsidRDefault="000F5968">
            <w:pPr>
              <w:pStyle w:val="table10"/>
              <w:spacing w:before="120"/>
            </w:pPr>
            <w:r>
              <w:t xml:space="preserve">на срок продления рассмотрения ходатайства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свидетельство о регистрации ходатайства, подлежащее обмену</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свидетельства о регистрации ходатайства, подлежащего обмену</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12.3.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0F5968" w:rsidRDefault="000F5968">
            <w:pPr>
              <w:pStyle w:val="table10"/>
              <w:spacing w:before="120"/>
            </w:pPr>
            <w:r>
              <w:t xml:space="preserve">на срок предоставления дополнительной защиты в Республике Беларусь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 xml:space="preserve">заявление о продлении срока предоставления дополнительной защиты в Республике Беларусь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месяца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продления срока предоставления дополнительной защиты в Республике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предоставления дополнительной защиты в Республике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Mar>
              <w:top w:w="0" w:type="dxa"/>
              <w:left w:w="6" w:type="dxa"/>
              <w:bottom w:w="0" w:type="dxa"/>
              <w:right w:w="6" w:type="dxa"/>
            </w:tcMar>
            <w:hideMark/>
          </w:tcPr>
          <w:p w:rsidR="000F5968" w:rsidRDefault="000F5968">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0F5968" w:rsidRDefault="000F5968">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 марку «Дазвол на часовае пражыванне»</w:t>
            </w:r>
          </w:p>
        </w:tc>
        <w:tc>
          <w:tcPr>
            <w:tcW w:w="777" w:type="pct"/>
            <w:tcMar>
              <w:top w:w="0" w:type="dxa"/>
              <w:left w:w="6" w:type="dxa"/>
              <w:bottom w:w="0" w:type="dxa"/>
              <w:right w:w="6" w:type="dxa"/>
            </w:tcMar>
            <w:hideMark/>
          </w:tcPr>
          <w:p w:rsidR="000F5968" w:rsidRDefault="000F5968">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ранее выданного разрешения на временное проживание</w:t>
            </w:r>
          </w:p>
        </w:tc>
      </w:tr>
      <w:tr w:rsidR="000F5968">
        <w:trPr>
          <w:trHeight w:val="20"/>
        </w:trPr>
        <w:tc>
          <w:tcPr>
            <w:tcW w:w="754" w:type="pct"/>
            <w:tcMar>
              <w:top w:w="0" w:type="dxa"/>
              <w:left w:w="6" w:type="dxa"/>
              <w:bottom w:w="0" w:type="dxa"/>
              <w:right w:w="6" w:type="dxa"/>
            </w:tcMar>
            <w:hideMark/>
          </w:tcPr>
          <w:p w:rsidR="000F5968" w:rsidRDefault="000F5968">
            <w:pPr>
              <w:pStyle w:val="article"/>
              <w:spacing w:before="12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line="20" w:lineRule="atLeast"/>
            </w:pPr>
            <w:r>
              <w:t> </w:t>
            </w:r>
          </w:p>
        </w:tc>
        <w:tc>
          <w:tcPr>
            <w:tcW w:w="1120" w:type="pct"/>
            <w:tcMar>
              <w:top w:w="0" w:type="dxa"/>
              <w:left w:w="6" w:type="dxa"/>
              <w:bottom w:w="0" w:type="dxa"/>
              <w:right w:w="6" w:type="dxa"/>
            </w:tcMar>
            <w:hideMark/>
          </w:tcPr>
          <w:p w:rsidR="000F5968" w:rsidRDefault="000F5968">
            <w:pPr>
              <w:pStyle w:val="table10"/>
              <w:spacing w:before="120" w:line="20" w:lineRule="atLeast"/>
            </w:pPr>
            <w:r>
              <w:t> </w:t>
            </w:r>
          </w:p>
        </w:tc>
        <w:tc>
          <w:tcPr>
            <w:tcW w:w="886" w:type="pct"/>
            <w:tcMar>
              <w:top w:w="0" w:type="dxa"/>
              <w:left w:w="6" w:type="dxa"/>
              <w:bottom w:w="0" w:type="dxa"/>
              <w:right w:w="6" w:type="dxa"/>
            </w:tcMar>
            <w:hideMark/>
          </w:tcPr>
          <w:p w:rsidR="000F5968" w:rsidRDefault="000F5968">
            <w:pPr>
              <w:pStyle w:val="table10"/>
              <w:spacing w:before="120" w:line="20" w:lineRule="atLeast"/>
            </w:pPr>
            <w:r>
              <w:t> </w:t>
            </w:r>
          </w:p>
        </w:tc>
        <w:tc>
          <w:tcPr>
            <w:tcW w:w="813" w:type="pct"/>
            <w:tcMar>
              <w:top w:w="0" w:type="dxa"/>
              <w:left w:w="6" w:type="dxa"/>
              <w:bottom w:w="0" w:type="dxa"/>
              <w:right w:w="6" w:type="dxa"/>
            </w:tcMar>
            <w:hideMark/>
          </w:tcPr>
          <w:p w:rsidR="000F5968" w:rsidRDefault="000F5968">
            <w:pPr>
              <w:pStyle w:val="table10"/>
              <w:spacing w:before="120" w:line="20" w:lineRule="atLeast"/>
            </w:pPr>
            <w:r>
              <w:t> </w:t>
            </w:r>
          </w:p>
        </w:tc>
        <w:tc>
          <w:tcPr>
            <w:tcW w:w="650" w:type="pct"/>
            <w:tcMar>
              <w:top w:w="0" w:type="dxa"/>
              <w:left w:w="6" w:type="dxa"/>
              <w:bottom w:w="0" w:type="dxa"/>
              <w:right w:w="6" w:type="dxa"/>
            </w:tcMar>
            <w:hideMark/>
          </w:tcPr>
          <w:p w:rsidR="000F5968" w:rsidRDefault="000F5968">
            <w:pPr>
              <w:pStyle w:val="table10"/>
              <w:spacing w:before="120" w:line="20" w:lineRule="atLeast"/>
            </w:pPr>
            <w:r>
              <w:t> </w:t>
            </w:r>
          </w:p>
        </w:tc>
      </w:tr>
      <w:tr w:rsidR="000F5968">
        <w:trPr>
          <w:trHeight w:val="20"/>
        </w:trPr>
        <w:tc>
          <w:tcPr>
            <w:tcW w:w="754" w:type="pct"/>
            <w:tcMar>
              <w:top w:w="0" w:type="dxa"/>
              <w:left w:w="6" w:type="dxa"/>
              <w:bottom w:w="0" w:type="dxa"/>
              <w:right w:w="6" w:type="dxa"/>
            </w:tcMar>
            <w:hideMark/>
          </w:tcPr>
          <w:p w:rsidR="000F5968" w:rsidRDefault="000F5968">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777" w:type="pct"/>
            <w:tcMar>
              <w:top w:w="0" w:type="dxa"/>
              <w:left w:w="6" w:type="dxa"/>
              <w:bottom w:w="0" w:type="dxa"/>
              <w:right w:w="6" w:type="dxa"/>
            </w:tcMar>
            <w:hideMark/>
          </w:tcPr>
          <w:p w:rsidR="000F5968" w:rsidRDefault="000F5968">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1120" w:type="pct"/>
            <w:tcMar>
              <w:top w:w="0" w:type="dxa"/>
              <w:left w:w="6" w:type="dxa"/>
              <w:bottom w:w="0" w:type="dxa"/>
              <w:right w:w="6" w:type="dxa"/>
            </w:tcMar>
            <w:hideMark/>
          </w:tcPr>
          <w:p w:rsidR="000F5968" w:rsidRDefault="000F5968">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line="20" w:lineRule="atLeast"/>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0F5968" w:rsidRDefault="000F5968">
            <w:pPr>
              <w:pStyle w:val="table10"/>
              <w:spacing w:before="120" w:line="20" w:lineRule="atLeast"/>
            </w:pPr>
            <w: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2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0F5968" w:rsidRDefault="000F5968">
            <w:pPr>
              <w:pStyle w:val="table10"/>
              <w:spacing w:before="120" w:line="20" w:lineRule="atLeast"/>
            </w:pPr>
            <w:r>
              <w:t>бессрочно</w:t>
            </w:r>
          </w:p>
        </w:tc>
      </w:tr>
      <w:tr w:rsidR="000F5968">
        <w:trPr>
          <w:trHeight w:val="20"/>
        </w:trPr>
        <w:tc>
          <w:tcPr>
            <w:tcW w:w="754" w:type="pct"/>
            <w:tcMar>
              <w:top w:w="0" w:type="dxa"/>
              <w:left w:w="6" w:type="dxa"/>
              <w:bottom w:w="0" w:type="dxa"/>
              <w:right w:w="6" w:type="dxa"/>
            </w:tcMar>
            <w:hideMark/>
          </w:tcPr>
          <w:p w:rsidR="000F5968" w:rsidRDefault="000F5968">
            <w:pPr>
              <w:pStyle w:val="articleintext"/>
              <w:spacing w:before="120" w:line="20" w:lineRule="atLeast"/>
              <w:ind w:firstLine="0"/>
              <w:jc w:val="left"/>
              <w:rPr>
                <w:sz w:val="20"/>
                <w:szCs w:val="20"/>
              </w:rPr>
            </w:pPr>
            <w:r>
              <w:rPr>
                <w:sz w:val="20"/>
                <w:szCs w:val="20"/>
              </w:rPr>
              <w:t>12.7.2. при обращении за пределами Республики Беларусь</w:t>
            </w:r>
          </w:p>
        </w:tc>
        <w:tc>
          <w:tcPr>
            <w:tcW w:w="777" w:type="pct"/>
            <w:tcMar>
              <w:top w:w="0" w:type="dxa"/>
              <w:left w:w="6" w:type="dxa"/>
              <w:bottom w:w="0" w:type="dxa"/>
              <w:right w:w="6" w:type="dxa"/>
            </w:tcMar>
            <w:hideMark/>
          </w:tcPr>
          <w:p w:rsidR="000F5968" w:rsidRDefault="000F5968">
            <w:pPr>
              <w:pStyle w:val="table10"/>
              <w:spacing w:before="120" w:line="20" w:lineRule="atLeast"/>
            </w:pPr>
            <w:r>
              <w:t>загранучреждение</w:t>
            </w:r>
          </w:p>
        </w:tc>
        <w:tc>
          <w:tcPr>
            <w:tcW w:w="1120" w:type="pct"/>
            <w:tcMar>
              <w:top w:w="0" w:type="dxa"/>
              <w:left w:w="6" w:type="dxa"/>
              <w:bottom w:w="0" w:type="dxa"/>
              <w:right w:w="6" w:type="dxa"/>
            </w:tcMar>
            <w:hideMark/>
          </w:tcPr>
          <w:p w:rsidR="000F5968" w:rsidRDefault="000F5968">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Mar>
              <w:top w:w="0" w:type="dxa"/>
              <w:left w:w="6" w:type="dxa"/>
              <w:bottom w:w="0" w:type="dxa"/>
              <w:right w:w="6" w:type="dxa"/>
            </w:tcMar>
            <w:hideMark/>
          </w:tcPr>
          <w:p w:rsidR="000F5968" w:rsidRDefault="000F5968">
            <w:pPr>
              <w:pStyle w:val="table10"/>
              <w:spacing w:before="120" w:line="20" w:lineRule="atLeast"/>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0F5968" w:rsidRDefault="000F5968">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line="20" w:lineRule="atLeast"/>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3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0F5968" w:rsidRDefault="000F5968">
            <w:pPr>
              <w:pStyle w:val="table10"/>
              <w:spacing w:before="120"/>
            </w:pPr>
            <w:r>
              <w:t>1 год, но не свыше срока действия разрешения на временное проживание или документа для выезда за границу</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3 месяца</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0F5968" w:rsidRDefault="000F5968">
            <w:pPr>
              <w:pStyle w:val="table10"/>
              <w:spacing w:before="120"/>
            </w:pPr>
            <w:r>
              <w:t>3 месяца</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3 месяца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проживания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0F5968" w:rsidRDefault="000F5968">
            <w:pPr>
              <w:pStyle w:val="table10"/>
              <w:spacing w:before="120"/>
            </w:pPr>
            <w:r>
              <w:t>3 месяца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0F5968" w:rsidRDefault="000F5968">
            <w:pPr>
              <w:pStyle w:val="table10"/>
              <w:spacing w:before="120"/>
            </w:pPr>
            <w:r>
              <w:t>Министерство иностранных дел</w:t>
            </w:r>
          </w:p>
        </w:tc>
        <w:tc>
          <w:tcPr>
            <w:tcW w:w="1120" w:type="pct"/>
            <w:tcMar>
              <w:top w:w="0" w:type="dxa"/>
              <w:left w:w="6" w:type="dxa"/>
              <w:bottom w:w="0" w:type="dxa"/>
              <w:right w:w="6" w:type="dxa"/>
            </w:tcMar>
            <w:hideMark/>
          </w:tcPr>
          <w:p w:rsidR="000F5968" w:rsidRDefault="000F5968">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0F5968" w:rsidRDefault="000F5968">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0F5968" w:rsidRDefault="000F5968">
            <w:pPr>
              <w:pStyle w:val="table10"/>
              <w:spacing w:before="120"/>
            </w:pPr>
            <w:r>
              <w:t>Министерство иностранных дел</w:t>
            </w:r>
          </w:p>
        </w:tc>
        <w:tc>
          <w:tcPr>
            <w:tcW w:w="1120" w:type="pct"/>
            <w:tcMar>
              <w:top w:w="0" w:type="dxa"/>
              <w:left w:w="6" w:type="dxa"/>
              <w:bottom w:w="0" w:type="dxa"/>
              <w:right w:w="6" w:type="dxa"/>
            </w:tcMar>
            <w:hideMark/>
          </w:tcPr>
          <w:p w:rsidR="000F5968" w:rsidRDefault="000F5968">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0F5968" w:rsidRDefault="000F5968">
            <w:pPr>
              <w:pStyle w:val="table10"/>
              <w:spacing w:before="120"/>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0F5968" w:rsidRDefault="000F5968">
            <w:pPr>
              <w:pStyle w:val="table10"/>
              <w:spacing w:before="120"/>
            </w:pPr>
            <w:r>
              <w:t>Министерство иностранных дел</w:t>
            </w:r>
          </w:p>
        </w:tc>
        <w:tc>
          <w:tcPr>
            <w:tcW w:w="1120" w:type="pct"/>
            <w:tcMar>
              <w:top w:w="0" w:type="dxa"/>
              <w:left w:w="6" w:type="dxa"/>
              <w:bottom w:w="0" w:type="dxa"/>
              <w:right w:w="6" w:type="dxa"/>
            </w:tcMar>
            <w:hideMark/>
          </w:tcPr>
          <w:p w:rsidR="000F5968" w:rsidRDefault="000F5968">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0F5968" w:rsidRDefault="000F5968">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0F5968" w:rsidRDefault="000F5968">
            <w:pPr>
              <w:pStyle w:val="table10"/>
              <w:spacing w:before="120"/>
            </w:pPr>
            <w:r>
              <w:t>Министерство иностранных дел</w:t>
            </w:r>
          </w:p>
        </w:tc>
        <w:tc>
          <w:tcPr>
            <w:tcW w:w="1120" w:type="pct"/>
            <w:tcMar>
              <w:top w:w="0" w:type="dxa"/>
              <w:left w:w="6" w:type="dxa"/>
              <w:bottom w:w="0" w:type="dxa"/>
              <w:right w:w="6" w:type="dxa"/>
            </w:tcMar>
            <w:hideMark/>
          </w:tcPr>
          <w:p w:rsidR="000F5968" w:rsidRDefault="000F5968">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0F5968" w:rsidRDefault="000F5968">
            <w:pPr>
              <w:pStyle w:val="table10"/>
              <w:spacing w:before="120"/>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4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Mar>
              <w:top w:w="0" w:type="dxa"/>
              <w:left w:w="6" w:type="dxa"/>
              <w:bottom w:w="0" w:type="dxa"/>
              <w:right w:w="6" w:type="dxa"/>
            </w:tcMar>
            <w:hideMark/>
          </w:tcPr>
          <w:p w:rsidR="000F5968" w:rsidRDefault="000F5968">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0F5968" w:rsidRDefault="000F5968">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777" w:type="pct"/>
            <w:tcMar>
              <w:top w:w="0" w:type="dxa"/>
              <w:left w:w="6" w:type="dxa"/>
              <w:bottom w:w="0" w:type="dxa"/>
              <w:right w:w="6" w:type="dxa"/>
            </w:tcMar>
            <w:hideMark/>
          </w:tcPr>
          <w:p w:rsidR="000F5968" w:rsidRDefault="000F5968">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0F5968" w:rsidRDefault="000F5968">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0F5968" w:rsidRDefault="000F5968">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12.19.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0F5968" w:rsidRDefault="000F5968">
            <w:pPr>
              <w:pStyle w:val="table10"/>
              <w:spacing w:before="120"/>
            </w:pPr>
            <w:r>
              <w:t xml:space="preserve">Департамент по гражданству и миграции Министерства внутренних дел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12.21.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0F5968" w:rsidRDefault="000F5968">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12.23.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0F5968" w:rsidRDefault="000F5968">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0F5968" w:rsidRDefault="000F5968">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777" w:type="pct"/>
            <w:tcMar>
              <w:top w:w="0" w:type="dxa"/>
              <w:left w:w="6" w:type="dxa"/>
              <w:bottom w:w="0" w:type="dxa"/>
              <w:right w:w="6" w:type="dxa"/>
            </w:tcMar>
            <w:hideMark/>
          </w:tcPr>
          <w:p w:rsidR="000F5968" w:rsidRDefault="000F5968">
            <w:pPr>
              <w:pStyle w:val="table10"/>
              <w:spacing w:before="120"/>
            </w:pPr>
            <w:r>
              <w:t>подразделение по гражданству и миграции органов внутренних дел</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0,07 базовой величины – за предоставление информации в отношении одного лица</w:t>
            </w:r>
          </w:p>
        </w:tc>
        <w:tc>
          <w:tcPr>
            <w:tcW w:w="813" w:type="pct"/>
            <w:tcMar>
              <w:top w:w="0" w:type="dxa"/>
              <w:left w:w="6" w:type="dxa"/>
              <w:bottom w:w="0" w:type="dxa"/>
              <w:right w:w="6" w:type="dxa"/>
            </w:tcMar>
            <w:hideMark/>
          </w:tcPr>
          <w:p w:rsidR="000F5968" w:rsidRDefault="000F5968">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1 месяц</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13.5.1. достигшего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10 евро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13.5.2. не достигшего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13.6.1. достигшего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13.6.2. не достигшего 14-летнего возраста</w:t>
            </w:r>
          </w:p>
        </w:tc>
        <w:tc>
          <w:tcPr>
            <w:tcW w:w="777" w:type="pct"/>
            <w:tcMar>
              <w:top w:w="0" w:type="dxa"/>
              <w:left w:w="6" w:type="dxa"/>
              <w:bottom w:w="0" w:type="dxa"/>
              <w:right w:w="6" w:type="dxa"/>
            </w:tcMar>
            <w:hideMark/>
          </w:tcPr>
          <w:p w:rsidR="000F5968" w:rsidRDefault="000F5968">
            <w:pPr>
              <w:pStyle w:val="table10"/>
              <w:spacing w:before="120"/>
            </w:pPr>
            <w:r>
              <w:t>загранучреждение</w:t>
            </w:r>
          </w:p>
        </w:tc>
        <w:tc>
          <w:tcPr>
            <w:tcW w:w="1120" w:type="pct"/>
            <w:tcMar>
              <w:top w:w="0" w:type="dxa"/>
              <w:left w:w="6" w:type="dxa"/>
              <w:bottom w:w="0" w:type="dxa"/>
              <w:right w:w="6" w:type="dxa"/>
            </w:tcMar>
            <w:hideMark/>
          </w:tcPr>
          <w:p w:rsidR="000F5968" w:rsidRDefault="000F5968">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0F5968" w:rsidRDefault="000F5968">
            <w:pPr>
              <w:pStyle w:val="table10"/>
              <w:spacing w:before="120"/>
            </w:pPr>
            <w:r>
              <w:t>2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13.7.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Mar>
              <w:top w:w="0" w:type="dxa"/>
              <w:left w:w="6" w:type="dxa"/>
              <w:bottom w:w="0" w:type="dxa"/>
              <w:right w:w="6" w:type="dxa"/>
            </w:tcMar>
            <w:hideMark/>
          </w:tcPr>
          <w:p w:rsidR="000F5968" w:rsidRDefault="000F5968">
            <w:pPr>
              <w:pStyle w:val="table10"/>
              <w:spacing w:before="120"/>
            </w:pPr>
            <w:r>
              <w:t>органы пограничной службы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2 лет</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14.1.2. в пограничной полосе</w:t>
            </w:r>
          </w:p>
        </w:tc>
        <w:tc>
          <w:tcPr>
            <w:tcW w:w="777" w:type="pct"/>
            <w:tcMar>
              <w:top w:w="0" w:type="dxa"/>
              <w:left w:w="6" w:type="dxa"/>
              <w:bottom w:w="0" w:type="dxa"/>
              <w:right w:w="6" w:type="dxa"/>
            </w:tcMar>
            <w:hideMark/>
          </w:tcPr>
          <w:p w:rsidR="000F5968" w:rsidRDefault="000F5968">
            <w:pPr>
              <w:pStyle w:val="table10"/>
              <w:spacing w:before="120"/>
            </w:pPr>
            <w:r>
              <w:t>органы пограничной службы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0F5968" w:rsidRDefault="000F5968">
            <w:pPr>
              <w:pStyle w:val="table10"/>
              <w:spacing w:before="120"/>
            </w:pPr>
            <w:r>
              <w:t>до 2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14.2. Выдача справок:</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0F5968" w:rsidRDefault="000F5968">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1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0F5968" w:rsidRDefault="000F5968">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1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Mar>
              <w:top w:w="0" w:type="dxa"/>
              <w:left w:w="6" w:type="dxa"/>
              <w:bottom w:w="0" w:type="dxa"/>
              <w:right w:w="6" w:type="dxa"/>
            </w:tcMar>
            <w:hideMark/>
          </w:tcPr>
          <w:p w:rsidR="000F5968" w:rsidRDefault="000F5968">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до 1 года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органы пограничной службы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86" w:type="pct"/>
            <w:tcMar>
              <w:top w:w="0" w:type="dxa"/>
              <w:left w:w="6" w:type="dxa"/>
              <w:bottom w:w="0" w:type="dxa"/>
              <w:right w:w="6" w:type="dxa"/>
            </w:tcMar>
            <w:hideMark/>
          </w:tcPr>
          <w:p w:rsidR="000F5968" w:rsidRDefault="000F5968">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15</w:t>
            </w:r>
            <w:r>
              <w:br/>
              <w:t>ТРАНСПОРТ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Mar>
              <w:top w:w="0" w:type="dxa"/>
              <w:left w:w="6" w:type="dxa"/>
              <w:bottom w:w="0" w:type="dxa"/>
              <w:right w:w="6" w:type="dxa"/>
            </w:tcMar>
            <w:hideMark/>
          </w:tcPr>
          <w:p w:rsidR="000F5968" w:rsidRDefault="000F5968">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777" w:type="pct"/>
            <w:tcMar>
              <w:top w:w="0" w:type="dxa"/>
              <w:left w:w="6" w:type="dxa"/>
              <w:bottom w:w="0" w:type="dxa"/>
              <w:right w:w="6" w:type="dxa"/>
            </w:tcMar>
            <w:hideMark/>
          </w:tcPr>
          <w:p w:rsidR="000F5968" w:rsidRDefault="000F596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t>паспорт или иной документ, удостоверяющий личность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Mar>
              <w:top w:w="0" w:type="dxa"/>
              <w:left w:w="6" w:type="dxa"/>
              <w:bottom w:w="0" w:type="dxa"/>
              <w:right w:w="6" w:type="dxa"/>
            </w:tcMar>
            <w:hideMark/>
          </w:tcPr>
          <w:p w:rsidR="000F5968" w:rsidRDefault="000F596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0F5968" w:rsidRDefault="000F5968">
            <w:pPr>
              <w:pStyle w:val="table1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777" w:type="pct"/>
            <w:tcMar>
              <w:top w:w="0" w:type="dxa"/>
              <w:left w:w="6" w:type="dxa"/>
              <w:bottom w:w="0" w:type="dxa"/>
              <w:right w:w="6" w:type="dxa"/>
            </w:tcMar>
            <w:hideMark/>
          </w:tcPr>
          <w:p w:rsidR="000F5968" w:rsidRDefault="000F596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водительское удостоверение – в случае обмена водительского удостоверения</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обмен водительского удостоверения</w:t>
            </w:r>
            <w:r>
              <w:br/>
            </w:r>
            <w:r>
              <w:br/>
              <w:t xml:space="preserve">3 базовые величины – за выдачу водительского удостоверения в случае его утраты (хищения) </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15.6.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15.7.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777" w:type="pct"/>
            <w:tcMar>
              <w:top w:w="0" w:type="dxa"/>
              <w:left w:w="6" w:type="dxa"/>
              <w:bottom w:w="0" w:type="dxa"/>
              <w:right w:w="6" w:type="dxa"/>
            </w:tcMar>
            <w:hideMark/>
          </w:tcPr>
          <w:p w:rsidR="000F5968" w:rsidRDefault="000F596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истечения срока действия водительского удостоверения либо 3 года – в зависимости от того, какой срок наступит раньше</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0F5968" w:rsidRDefault="000F5968">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 xml:space="preserve">на срок действия водительского удостоверения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территориальное подразделение ГАИ по месту принятия решения либо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0F5968" w:rsidRDefault="000F5968">
            <w:pPr>
              <w:pStyle w:val="table10"/>
              <w:spacing w:before="120"/>
            </w:pPr>
            <w:r>
              <w:t>на срок действия водительского удостоверения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Mar>
              <w:top w:w="0" w:type="dxa"/>
              <w:left w:w="6" w:type="dxa"/>
              <w:bottom w:w="0" w:type="dxa"/>
              <w:right w:w="6" w:type="dxa"/>
            </w:tcMar>
            <w:hideMark/>
          </w:tcPr>
          <w:p w:rsidR="000F5968" w:rsidRDefault="000F5968">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Mar>
              <w:top w:w="0" w:type="dxa"/>
              <w:left w:w="6" w:type="dxa"/>
              <w:bottom w:w="0" w:type="dxa"/>
              <w:right w:w="6" w:type="dxa"/>
            </w:tcMar>
            <w:hideMark/>
          </w:tcPr>
          <w:p w:rsidR="000F5968" w:rsidRDefault="000F5968">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 xml:space="preserve">6 месяцев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Mar>
              <w:top w:w="0" w:type="dxa"/>
              <w:left w:w="6" w:type="dxa"/>
              <w:bottom w:w="0" w:type="dxa"/>
              <w:right w:w="6" w:type="dxa"/>
            </w:tcMar>
            <w:hideMark/>
          </w:tcPr>
          <w:p w:rsidR="000F5968" w:rsidRDefault="000F5968">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Mar>
              <w:top w:w="0" w:type="dxa"/>
              <w:left w:w="6" w:type="dxa"/>
              <w:bottom w:w="0" w:type="dxa"/>
              <w:right w:w="6" w:type="dxa"/>
            </w:tcMar>
            <w:hideMark/>
          </w:tcPr>
          <w:p w:rsidR="000F5968" w:rsidRDefault="000F5968">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Mar>
              <w:top w:w="0" w:type="dxa"/>
              <w:left w:w="6" w:type="dxa"/>
              <w:bottom w:w="0" w:type="dxa"/>
              <w:right w:w="6" w:type="dxa"/>
            </w:tcMar>
            <w:hideMark/>
          </w:tcPr>
          <w:p w:rsidR="000F5968" w:rsidRDefault="000F5968">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15.16.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Mar>
              <w:top w:w="0" w:type="dxa"/>
              <w:left w:w="6" w:type="dxa"/>
              <w:bottom w:w="0" w:type="dxa"/>
              <w:right w:w="6" w:type="dxa"/>
            </w:tcMar>
            <w:hideMark/>
          </w:tcPr>
          <w:p w:rsidR="000F5968" w:rsidRDefault="000F5968">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0,3 базовой величины – за идентификацию транспортного средства, регистрацию и оформление разрешения на допуск</w:t>
            </w:r>
          </w:p>
        </w:tc>
        <w:tc>
          <w:tcPr>
            <w:tcW w:w="813" w:type="pct"/>
            <w:tcMar>
              <w:top w:w="0" w:type="dxa"/>
              <w:left w:w="6" w:type="dxa"/>
              <w:bottom w:w="0" w:type="dxa"/>
              <w:right w:w="6" w:type="dxa"/>
            </w:tcMar>
            <w:hideMark/>
          </w:tcPr>
          <w:p w:rsidR="000F5968" w:rsidRDefault="000F5968">
            <w:pPr>
              <w:pStyle w:val="table10"/>
              <w:spacing w:before="120"/>
            </w:pPr>
            <w:r>
              <w:t>15 минут с момента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15.18. Выдача карточки цифрового тахографа (карточки водителя)</w:t>
            </w:r>
          </w:p>
        </w:tc>
        <w:tc>
          <w:tcPr>
            <w:tcW w:w="777" w:type="pct"/>
            <w:tcMar>
              <w:top w:w="0" w:type="dxa"/>
              <w:left w:w="6" w:type="dxa"/>
              <w:bottom w:w="0" w:type="dxa"/>
              <w:right w:w="6" w:type="dxa"/>
            </w:tcMar>
            <w:hideMark/>
          </w:tcPr>
          <w:p w:rsidR="000F5968" w:rsidRDefault="000F5968">
            <w:pPr>
              <w:pStyle w:val="table10"/>
              <w:spacing w:before="120"/>
            </w:pPr>
            <w:r>
              <w:t>Транспортная инспекция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7 базовых величин</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Mar>
              <w:top w:w="0" w:type="dxa"/>
              <w:left w:w="6" w:type="dxa"/>
              <w:bottom w:w="0" w:type="dxa"/>
              <w:right w:w="6" w:type="dxa"/>
            </w:tcMar>
            <w:hideMark/>
          </w:tcPr>
          <w:p w:rsidR="000F5968" w:rsidRDefault="000F5968">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777" w:type="pct"/>
            <w:tcMar>
              <w:top w:w="0" w:type="dxa"/>
              <w:left w:w="6" w:type="dxa"/>
              <w:bottom w:w="0" w:type="dxa"/>
              <w:right w:w="6" w:type="dxa"/>
            </w:tcMar>
            <w:hideMark/>
          </w:tcPr>
          <w:p w:rsidR="000F5968" w:rsidRDefault="000F5968">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(далее – удостоверение тракториста-машиниста)</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tcMar>
              <w:top w:w="0" w:type="dxa"/>
              <w:left w:w="6" w:type="dxa"/>
              <w:bottom w:w="0" w:type="dxa"/>
              <w:right w:w="6" w:type="dxa"/>
            </w:tcMar>
            <w:hideMark/>
          </w:tcPr>
          <w:p w:rsidR="000F5968" w:rsidRDefault="000F5968">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0F5968" w:rsidRDefault="000F5968">
            <w:pPr>
              <w:pStyle w:val="table10"/>
              <w:spacing w:before="120"/>
            </w:pPr>
            <w:r>
              <w:t>25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0F5968" w:rsidRDefault="000F5968">
            <w:pPr>
              <w:pStyle w:val="table10"/>
              <w:spacing w:before="120"/>
            </w:pPr>
            <w:r>
              <w:t>25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месяц</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 xml:space="preserve">3 базовые величины </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0F5968" w:rsidRDefault="000F5968">
            <w:pPr>
              <w:pStyle w:val="table10"/>
              <w:spacing w:before="120"/>
            </w:pPr>
            <w:r>
              <w:t xml:space="preserve">на период прохождения практики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15.27.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0F5968" w:rsidRDefault="000F5968">
            <w:pPr>
              <w:pStyle w:val="table10"/>
              <w:spacing w:before="120"/>
            </w:pPr>
            <w:r>
              <w:t xml:space="preserve">на срок действия удостоверения тракториста-машиниста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 xml:space="preserve">на срок действия удостоверения тракториста-машиниста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 – за выдачу регистрационного знака</w:t>
            </w:r>
            <w:r>
              <w:br/>
            </w:r>
            <w:r>
              <w:b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tcMar>
              <w:top w:w="0" w:type="dxa"/>
              <w:left w:w="6" w:type="dxa"/>
              <w:bottom w:w="0" w:type="dxa"/>
              <w:right w:w="6" w:type="dxa"/>
            </w:tcMar>
            <w:hideMark/>
          </w:tcPr>
          <w:p w:rsidR="000F5968" w:rsidRDefault="000F5968">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месяц</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0F5968" w:rsidRDefault="000F5968">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Mar>
              <w:top w:w="0" w:type="dxa"/>
              <w:left w:w="6" w:type="dxa"/>
              <w:bottom w:w="0" w:type="dxa"/>
              <w:right w:w="6" w:type="dxa"/>
            </w:tcMar>
            <w:hideMark/>
          </w:tcPr>
          <w:p w:rsidR="000F5968" w:rsidRDefault="000F5968">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договора аренды судна без экипажа или договора лизинга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договора аренды судна без экипажа или договора лизинга, но не более 2 лет</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договора аренды</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15.55.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Госпромнадзор</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15.61.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месяца</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15.63. Выдача сертификата экземпляра беспилотного авиационного комплекса (далее – БАК)</w:t>
            </w:r>
          </w:p>
        </w:tc>
        <w:tc>
          <w:tcPr>
            <w:tcW w:w="777" w:type="pct"/>
            <w:tcMar>
              <w:top w:w="0" w:type="dxa"/>
              <w:left w:w="6" w:type="dxa"/>
              <w:bottom w:w="0" w:type="dxa"/>
              <w:right w:w="6" w:type="dxa"/>
            </w:tcMar>
            <w:hideMark/>
          </w:tcPr>
          <w:p w:rsidR="000F5968" w:rsidRDefault="000F5968">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месяца</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0F5968" w:rsidRDefault="000F5968">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плата за услуги</w:t>
            </w:r>
          </w:p>
        </w:tc>
        <w:tc>
          <w:tcPr>
            <w:tcW w:w="813" w:type="pct"/>
            <w:tcMar>
              <w:top w:w="0" w:type="dxa"/>
              <w:left w:w="6" w:type="dxa"/>
              <w:bottom w:w="0" w:type="dxa"/>
              <w:right w:w="6" w:type="dxa"/>
            </w:tcMar>
            <w:hideMark/>
          </w:tcPr>
          <w:p w:rsidR="000F5968" w:rsidRDefault="000F5968">
            <w:pPr>
              <w:pStyle w:val="table10"/>
              <w:spacing w:before="120"/>
            </w:pPr>
            <w:r>
              <w:t xml:space="preserve">2 рабочих дня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0F5968" w:rsidRDefault="000F5968">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0F5968" w:rsidRDefault="000F5968">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плата за услуги</w:t>
            </w:r>
          </w:p>
        </w:tc>
        <w:tc>
          <w:tcPr>
            <w:tcW w:w="813" w:type="pct"/>
            <w:tcMar>
              <w:top w:w="0" w:type="dxa"/>
              <w:left w:w="6" w:type="dxa"/>
              <w:bottom w:w="0" w:type="dxa"/>
              <w:right w:w="6" w:type="dxa"/>
            </w:tcMar>
            <w:hideMark/>
          </w:tcPr>
          <w:p w:rsidR="000F5968" w:rsidRDefault="000F596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0F5968" w:rsidRDefault="000F5968">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«Белтаможсервис»</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плата за услуги</w:t>
            </w:r>
          </w:p>
        </w:tc>
        <w:tc>
          <w:tcPr>
            <w:tcW w:w="813" w:type="pct"/>
            <w:tcMar>
              <w:top w:w="0" w:type="dxa"/>
              <w:left w:w="6" w:type="dxa"/>
              <w:bottom w:w="0" w:type="dxa"/>
              <w:right w:w="6" w:type="dxa"/>
            </w:tcMar>
            <w:hideMark/>
          </w:tcPr>
          <w:p w:rsidR="000F5968" w:rsidRDefault="000F596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16</w:t>
            </w:r>
            <w:r>
              <w:br/>
              <w:t>ПРИРОДОПОЛЬЗОВАНИЕ</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77" w:type="pct"/>
            <w:tcMar>
              <w:top w:w="0" w:type="dxa"/>
              <w:left w:w="6" w:type="dxa"/>
              <w:bottom w:w="0" w:type="dxa"/>
              <w:right w:w="6" w:type="dxa"/>
            </w:tcMar>
            <w:hideMark/>
          </w:tcPr>
          <w:p w:rsidR="000F5968" w:rsidRDefault="000F5968">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0F5968" w:rsidRDefault="000F5968">
            <w:pPr>
              <w:pStyle w:val="table10"/>
              <w:spacing w:before="120"/>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рабочих дней</w:t>
            </w:r>
          </w:p>
        </w:tc>
        <w:tc>
          <w:tcPr>
            <w:tcW w:w="650" w:type="pct"/>
            <w:tcMar>
              <w:top w:w="0" w:type="dxa"/>
              <w:left w:w="6" w:type="dxa"/>
              <w:bottom w:w="0" w:type="dxa"/>
              <w:right w:w="6" w:type="dxa"/>
            </w:tcMar>
            <w:hideMark/>
          </w:tcPr>
          <w:p w:rsidR="000F5968" w:rsidRDefault="000F5968">
            <w:pPr>
              <w:pStyle w:val="table10"/>
              <w:spacing w:before="120"/>
            </w:pPr>
            <w:r>
              <w:t>на срок уничтожения товаров, предназначенных для помещения под таможенную процедуру уничтожения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77" w:type="pct"/>
            <w:tcMar>
              <w:top w:w="0" w:type="dxa"/>
              <w:left w:w="6" w:type="dxa"/>
              <w:bottom w:w="0" w:type="dxa"/>
              <w:right w:w="6" w:type="dxa"/>
            </w:tcMar>
            <w:hideMark/>
          </w:tcPr>
          <w:p w:rsidR="000F5968" w:rsidRDefault="000F5968">
            <w:pPr>
              <w:pStyle w:val="table10"/>
              <w:spacing w:before="120"/>
            </w:pPr>
            <w:r>
              <w:t xml:space="preserve">Министерство природных ресурсов и охраны окружающей среды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777" w:type="pct"/>
            <w:tcMar>
              <w:top w:w="0" w:type="dxa"/>
              <w:left w:w="6" w:type="dxa"/>
              <w:bottom w:w="0" w:type="dxa"/>
              <w:right w:w="6" w:type="dxa"/>
            </w:tcMar>
            <w:hideMark/>
          </w:tcPr>
          <w:p w:rsidR="000F5968" w:rsidRDefault="000F5968">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Mar>
              <w:top w:w="0" w:type="dxa"/>
              <w:left w:w="6" w:type="dxa"/>
              <w:bottom w:w="0" w:type="dxa"/>
              <w:right w:w="6" w:type="dxa"/>
            </w:tcMar>
            <w:hideMark/>
          </w:tcPr>
          <w:p w:rsidR="000F5968" w:rsidRDefault="000F5968">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 – на вывоз или обратный вывоз</w:t>
            </w:r>
            <w:r>
              <w:br/>
            </w:r>
            <w:r>
              <w:br/>
              <w:t>12 месяцев – на ввоз</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Mar>
              <w:top w:w="0" w:type="dxa"/>
              <w:left w:w="6" w:type="dxa"/>
              <w:bottom w:w="0" w:type="dxa"/>
              <w:right w:w="6" w:type="dxa"/>
            </w:tcMar>
            <w:hideMark/>
          </w:tcPr>
          <w:p w:rsidR="000F5968" w:rsidRDefault="000F5968">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0F5968" w:rsidRDefault="000F5968">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16.7.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77" w:type="pct"/>
            <w:tcMar>
              <w:top w:w="0" w:type="dxa"/>
              <w:left w:w="6" w:type="dxa"/>
              <w:bottom w:w="0" w:type="dxa"/>
              <w:right w:w="6" w:type="dxa"/>
            </w:tcMar>
            <w:hideMark/>
          </w:tcPr>
          <w:p w:rsidR="000F5968" w:rsidRDefault="000F5968">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0F5968" w:rsidRDefault="000F5968">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Mar>
              <w:top w:w="0" w:type="dxa"/>
              <w:left w:w="6" w:type="dxa"/>
              <w:bottom w:w="0" w:type="dxa"/>
              <w:right w:w="6" w:type="dxa"/>
            </w:tcMar>
            <w:hideMark/>
          </w:tcPr>
          <w:p w:rsidR="000F5968" w:rsidRDefault="000F5968">
            <w:pPr>
              <w:pStyle w:val="table10"/>
              <w:spacing w:before="120"/>
            </w:pPr>
            <w:r>
              <w:t>8 базовых величин</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на срок, указанный в заявлении, но не более 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0F5968" w:rsidRDefault="000F5968">
            <w:pPr>
              <w:pStyle w:val="table10"/>
              <w:spacing w:before="120"/>
            </w:pPr>
            <w:r>
              <w:t>4 базовые величины</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на период действия разрешения на специальное водопользование</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0F5968" w:rsidRDefault="000F5968">
            <w:pPr>
              <w:pStyle w:val="table10"/>
              <w:spacing w:before="120"/>
            </w:pPr>
            <w:r>
              <w:t>4 базовые величины</w:t>
            </w:r>
          </w:p>
        </w:tc>
        <w:tc>
          <w:tcPr>
            <w:tcW w:w="813" w:type="pct"/>
            <w:tcMar>
              <w:top w:w="0" w:type="dxa"/>
              <w:left w:w="6" w:type="dxa"/>
              <w:bottom w:w="0" w:type="dxa"/>
              <w:right w:w="6" w:type="dxa"/>
            </w:tcMar>
            <w:hideMark/>
          </w:tcPr>
          <w:p w:rsidR="000F5968" w:rsidRDefault="000F5968">
            <w:pPr>
              <w:pStyle w:val="table10"/>
              <w:spacing w:before="120"/>
            </w:pPr>
            <w:r>
              <w:t>15 рабочих дней</w:t>
            </w:r>
          </w:p>
        </w:tc>
        <w:tc>
          <w:tcPr>
            <w:tcW w:w="650" w:type="pct"/>
            <w:tcMar>
              <w:top w:w="0" w:type="dxa"/>
              <w:left w:w="6" w:type="dxa"/>
              <w:bottom w:w="0" w:type="dxa"/>
              <w:right w:w="6" w:type="dxa"/>
            </w:tcMar>
            <w:hideMark/>
          </w:tcPr>
          <w:p w:rsidR="000F5968" w:rsidRDefault="000F5968">
            <w:pPr>
              <w:pStyle w:val="table10"/>
              <w:spacing w:before="120"/>
            </w:pPr>
            <w:r>
              <w:t>на срок, указанный в заявлении, но не более 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86" w:type="pct"/>
            <w:tcMar>
              <w:top w:w="0" w:type="dxa"/>
              <w:left w:w="6" w:type="dxa"/>
              <w:bottom w:w="0" w:type="dxa"/>
              <w:right w:w="6" w:type="dxa"/>
            </w:tcMar>
            <w:hideMark/>
          </w:tcPr>
          <w:p w:rsidR="000F5968" w:rsidRDefault="000F5968">
            <w:pPr>
              <w:pStyle w:val="table10"/>
              <w:spacing w:before="120"/>
            </w:pPr>
            <w:r>
              <w:t>4 базовые величины</w:t>
            </w:r>
          </w:p>
        </w:tc>
        <w:tc>
          <w:tcPr>
            <w:tcW w:w="813" w:type="pct"/>
            <w:tcMar>
              <w:top w:w="0" w:type="dxa"/>
              <w:left w:w="6" w:type="dxa"/>
              <w:bottom w:w="0" w:type="dxa"/>
              <w:right w:w="6" w:type="dxa"/>
            </w:tcMar>
            <w:hideMark/>
          </w:tcPr>
          <w:p w:rsidR="000F5968" w:rsidRDefault="000F5968">
            <w:pPr>
              <w:pStyle w:val="table10"/>
              <w:spacing w:before="120"/>
            </w:pPr>
            <w:r>
              <w:t>5 рабочих дней</w:t>
            </w:r>
          </w:p>
        </w:tc>
        <w:tc>
          <w:tcPr>
            <w:tcW w:w="650" w:type="pct"/>
            <w:tcMar>
              <w:top w:w="0" w:type="dxa"/>
              <w:left w:w="6" w:type="dxa"/>
              <w:bottom w:w="0" w:type="dxa"/>
              <w:right w:w="6" w:type="dxa"/>
            </w:tcMar>
            <w:hideMark/>
          </w:tcPr>
          <w:p w:rsidR="000F5968" w:rsidRDefault="000F5968">
            <w:pPr>
              <w:pStyle w:val="table10"/>
              <w:spacing w:before="120"/>
            </w:pPr>
            <w:r>
              <w:t>на срок действия выданного разрешения на специальное водопользование</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«Белорусский государственный геологический центр»</w:t>
            </w:r>
          </w:p>
        </w:tc>
        <w:tc>
          <w:tcPr>
            <w:tcW w:w="1120" w:type="pct"/>
            <w:tcMar>
              <w:top w:w="0" w:type="dxa"/>
              <w:left w:w="6" w:type="dxa"/>
              <w:bottom w:w="0" w:type="dxa"/>
              <w:right w:w="6" w:type="dxa"/>
            </w:tcMar>
            <w:hideMark/>
          </w:tcPr>
          <w:p w:rsidR="000F5968" w:rsidRDefault="000F5968">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3,7 базовой величины</w:t>
            </w:r>
          </w:p>
        </w:tc>
        <w:tc>
          <w:tcPr>
            <w:tcW w:w="813" w:type="pct"/>
            <w:tcMar>
              <w:top w:w="0" w:type="dxa"/>
              <w:left w:w="6" w:type="dxa"/>
              <w:bottom w:w="0" w:type="dxa"/>
              <w:right w:w="6" w:type="dxa"/>
            </w:tcMar>
            <w:hideMark/>
          </w:tcPr>
          <w:p w:rsidR="000F5968" w:rsidRDefault="000F5968">
            <w:pPr>
              <w:pStyle w:val="table10"/>
              <w:spacing w:before="120"/>
            </w:pPr>
            <w:r>
              <w:t xml:space="preserve">15 дней </w:t>
            </w:r>
          </w:p>
        </w:tc>
        <w:tc>
          <w:tcPr>
            <w:tcW w:w="650" w:type="pct"/>
            <w:tcMar>
              <w:top w:w="0" w:type="dxa"/>
              <w:left w:w="6" w:type="dxa"/>
              <w:bottom w:w="0" w:type="dxa"/>
              <w:right w:w="6" w:type="dxa"/>
            </w:tcMar>
            <w:hideMark/>
          </w:tcPr>
          <w:p w:rsidR="000F5968" w:rsidRDefault="000F5968">
            <w:pPr>
              <w:pStyle w:val="table10"/>
              <w:spacing w:before="120"/>
            </w:pPr>
            <w:r>
              <w:t>в пределах срока пользования земельным участком</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16.8.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16.9.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777" w:type="pct"/>
            <w:tcMar>
              <w:top w:w="0" w:type="dxa"/>
              <w:left w:w="6" w:type="dxa"/>
              <w:bottom w:w="0" w:type="dxa"/>
              <w:right w:w="6" w:type="dxa"/>
            </w:tcMar>
            <w:hideMark/>
          </w:tcPr>
          <w:p w:rsidR="000F5968" w:rsidRDefault="000F5968">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0F5968" w:rsidRDefault="000F5968">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0F5968" w:rsidRDefault="000F5968">
            <w:pPr>
              <w:pStyle w:val="table10"/>
              <w:spacing w:before="120"/>
            </w:pPr>
            <w:r>
              <w:t xml:space="preserve">10 лет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Mar>
              <w:top w:w="0" w:type="dxa"/>
              <w:left w:w="6" w:type="dxa"/>
              <w:bottom w:w="0" w:type="dxa"/>
              <w:right w:w="6" w:type="dxa"/>
            </w:tcMar>
            <w:hideMark/>
          </w:tcPr>
          <w:p w:rsidR="000F5968" w:rsidRDefault="000F5968">
            <w:pPr>
              <w:pStyle w:val="table10"/>
              <w:spacing w:before="120"/>
            </w:pPr>
            <w:r>
              <w:t>Министерство лесного хозяйства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777" w:type="pct"/>
            <w:tcMar>
              <w:top w:w="0" w:type="dxa"/>
              <w:left w:w="6" w:type="dxa"/>
              <w:bottom w:w="0" w:type="dxa"/>
              <w:right w:w="6" w:type="dxa"/>
            </w:tcMar>
            <w:hideMark/>
          </w:tcPr>
          <w:p w:rsidR="000F5968" w:rsidRDefault="000F5968">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77" w:type="pct"/>
            <w:tcMar>
              <w:top w:w="0" w:type="dxa"/>
              <w:left w:w="6" w:type="dxa"/>
              <w:bottom w:w="0" w:type="dxa"/>
              <w:right w:w="6" w:type="dxa"/>
            </w:tcMar>
            <w:hideMark/>
          </w:tcPr>
          <w:p w:rsidR="000F5968" w:rsidRDefault="000F5968">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0F5968" w:rsidRDefault="000F5968">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 xml:space="preserve">на срок действия удостоверения, выданного ранее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16.11. Регистрация охотничьих собак</w:t>
            </w:r>
          </w:p>
        </w:tc>
        <w:tc>
          <w:tcPr>
            <w:tcW w:w="777" w:type="pct"/>
            <w:tcMar>
              <w:top w:w="0" w:type="dxa"/>
              <w:left w:w="6" w:type="dxa"/>
              <w:bottom w:w="0" w:type="dxa"/>
              <w:right w:w="6" w:type="dxa"/>
            </w:tcMar>
            <w:hideMark/>
          </w:tcPr>
          <w:p w:rsidR="000F5968" w:rsidRDefault="000F5968">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16.12. Регистрация ловчих птиц</w:t>
            </w:r>
          </w:p>
        </w:tc>
        <w:tc>
          <w:tcPr>
            <w:tcW w:w="777" w:type="pct"/>
            <w:tcMar>
              <w:top w:w="0" w:type="dxa"/>
              <w:left w:w="6" w:type="dxa"/>
              <w:bottom w:w="0" w:type="dxa"/>
              <w:right w:w="6" w:type="dxa"/>
            </w:tcMar>
            <w:hideMark/>
          </w:tcPr>
          <w:p w:rsidR="000F5968" w:rsidRDefault="000F5968">
            <w:pPr>
              <w:pStyle w:val="table10"/>
              <w:spacing w:before="120"/>
            </w:pPr>
            <w:r>
              <w:t>РГОО «БООР»</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Mar>
              <w:top w:w="0" w:type="dxa"/>
              <w:left w:w="6" w:type="dxa"/>
              <w:bottom w:w="0" w:type="dxa"/>
              <w:right w:w="6" w:type="dxa"/>
            </w:tcMar>
            <w:hideMark/>
          </w:tcPr>
          <w:p w:rsidR="000F5968" w:rsidRDefault="000F5968">
            <w:pPr>
              <w:pStyle w:val="table10"/>
              <w:spacing w:before="120"/>
            </w:pPr>
            <w:r>
              <w:t>0,25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5 лет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Выдача удостоверения на право подводной охоты</w:t>
            </w:r>
          </w:p>
        </w:tc>
        <w:tc>
          <w:tcPr>
            <w:tcW w:w="777" w:type="pct"/>
            <w:tcMar>
              <w:top w:w="0" w:type="dxa"/>
              <w:left w:w="6" w:type="dxa"/>
              <w:bottom w:w="0" w:type="dxa"/>
              <w:right w:w="6" w:type="dxa"/>
            </w:tcMar>
            <w:hideMark/>
          </w:tcPr>
          <w:p w:rsidR="000F5968" w:rsidRDefault="000F5968">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 xml:space="preserve">1 базовая величина </w:t>
            </w:r>
          </w:p>
        </w:tc>
        <w:tc>
          <w:tcPr>
            <w:tcW w:w="813" w:type="pct"/>
            <w:tcMar>
              <w:top w:w="0" w:type="dxa"/>
              <w:left w:w="6" w:type="dxa"/>
              <w:bottom w:w="0" w:type="dxa"/>
              <w:right w:w="6" w:type="dxa"/>
            </w:tcMar>
            <w:hideMark/>
          </w:tcPr>
          <w:p w:rsidR="000F5968" w:rsidRDefault="000F5968">
            <w:pPr>
              <w:pStyle w:val="table10"/>
              <w:spacing w:before="120"/>
            </w:pPr>
            <w:r>
              <w:t>15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 удостоверения на право подводной охоты</w:t>
            </w:r>
          </w:p>
        </w:tc>
        <w:tc>
          <w:tcPr>
            <w:tcW w:w="777" w:type="pct"/>
            <w:tcMar>
              <w:top w:w="0" w:type="dxa"/>
              <w:left w:w="6" w:type="dxa"/>
              <w:bottom w:w="0" w:type="dxa"/>
              <w:right w:w="6" w:type="dxa"/>
            </w:tcMar>
            <w:hideMark/>
          </w:tcPr>
          <w:p w:rsidR="000F5968" w:rsidRDefault="000F5968">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 xml:space="preserve">0,2 базовой величины </w:t>
            </w:r>
          </w:p>
        </w:tc>
        <w:tc>
          <w:tcPr>
            <w:tcW w:w="813" w:type="pct"/>
            <w:tcMar>
              <w:top w:w="0" w:type="dxa"/>
              <w:left w:w="6" w:type="dxa"/>
              <w:bottom w:w="0" w:type="dxa"/>
              <w:right w:w="6" w:type="dxa"/>
            </w:tcMar>
            <w:hideMark/>
          </w:tcPr>
          <w:p w:rsidR="000F5968" w:rsidRDefault="000F5968">
            <w:pPr>
              <w:pStyle w:val="table10"/>
              <w:spacing w:before="120"/>
            </w:pPr>
            <w:r>
              <w:t xml:space="preserve">15 дней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777" w:type="pct"/>
            <w:tcMar>
              <w:top w:w="0" w:type="dxa"/>
              <w:left w:w="6" w:type="dxa"/>
              <w:bottom w:w="0" w:type="dxa"/>
              <w:right w:w="6" w:type="dxa"/>
            </w:tcMar>
            <w:hideMark/>
          </w:tcPr>
          <w:p w:rsidR="000F5968" w:rsidRDefault="000F5968">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0F5968" w:rsidRDefault="000F5968">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w:t>
            </w:r>
          </w:p>
        </w:tc>
        <w:tc>
          <w:tcPr>
            <w:tcW w:w="813" w:type="pct"/>
            <w:tcMar>
              <w:top w:w="0" w:type="dxa"/>
              <w:left w:w="6" w:type="dxa"/>
              <w:bottom w:w="0" w:type="dxa"/>
              <w:right w:w="6" w:type="dxa"/>
            </w:tcMar>
            <w:hideMark/>
          </w:tcPr>
          <w:p w:rsidR="000F5968" w:rsidRDefault="000F5968">
            <w:pPr>
              <w:pStyle w:val="table10"/>
              <w:spacing w:before="120"/>
            </w:pPr>
            <w:r>
              <w:t xml:space="preserve">15 дней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777" w:type="pct"/>
            <w:tcMar>
              <w:top w:w="0" w:type="dxa"/>
              <w:left w:w="6" w:type="dxa"/>
              <w:bottom w:w="0" w:type="dxa"/>
              <w:right w:w="6" w:type="dxa"/>
            </w:tcMar>
            <w:hideMark/>
          </w:tcPr>
          <w:p w:rsidR="000F5968" w:rsidRDefault="000F5968">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до 31 декабря года, в котором выдан лесной билет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777" w:type="pct"/>
            <w:tcMar>
              <w:top w:w="0" w:type="dxa"/>
              <w:left w:w="6" w:type="dxa"/>
              <w:bottom w:w="0" w:type="dxa"/>
              <w:right w:w="6" w:type="dxa"/>
            </w:tcMar>
            <w:hideMark/>
          </w:tcPr>
          <w:p w:rsidR="000F5968" w:rsidRDefault="000F5968">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(плата взимается за древесину, отпускаемую на корню)</w:t>
            </w:r>
          </w:p>
        </w:tc>
        <w:tc>
          <w:tcPr>
            <w:tcW w:w="813" w:type="pct"/>
            <w:tcMar>
              <w:top w:w="0" w:type="dxa"/>
              <w:left w:w="6" w:type="dxa"/>
              <w:bottom w:w="0" w:type="dxa"/>
              <w:right w:w="6" w:type="dxa"/>
            </w:tcMar>
            <w:hideMark/>
          </w:tcPr>
          <w:p w:rsidR="000F5968" w:rsidRDefault="000F5968">
            <w:pPr>
              <w:pStyle w:val="table10"/>
              <w:spacing w:before="120"/>
            </w:pPr>
            <w:r>
              <w:t>2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31 декабря года, в котором выдан ордер</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0F5968" w:rsidRDefault="000F5968">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(плата взимается за отпускаемую древесину на корню по таксовой стоимости)</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0F5968" w:rsidRDefault="000F5968">
            <w:pPr>
              <w:pStyle w:val="table10"/>
              <w:spacing w:before="120"/>
            </w:pPr>
            <w:r>
              <w:t>до 31 декабря года, в котором выдан ордер</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Mar>
              <w:top w:w="0" w:type="dxa"/>
              <w:left w:w="6" w:type="dxa"/>
              <w:bottom w:w="0" w:type="dxa"/>
              <w:right w:w="6" w:type="dxa"/>
            </w:tcMar>
            <w:hideMark/>
          </w:tcPr>
          <w:p w:rsidR="000F5968" w:rsidRDefault="000F5968">
            <w:pPr>
              <w:pStyle w:val="table10"/>
              <w:spacing w:before="120"/>
            </w:pPr>
            <w:r>
              <w:t>юридическое лицо, ведущее лесное хозяйство</w:t>
            </w:r>
          </w:p>
        </w:tc>
        <w:tc>
          <w:tcPr>
            <w:tcW w:w="1120" w:type="pct"/>
            <w:tcMar>
              <w:top w:w="0" w:type="dxa"/>
              <w:left w:w="6" w:type="dxa"/>
              <w:bottom w:w="0" w:type="dxa"/>
              <w:right w:w="6" w:type="dxa"/>
            </w:tcMar>
            <w:hideMark/>
          </w:tcPr>
          <w:p w:rsidR="000F5968" w:rsidRDefault="000F5968">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86" w:type="pct"/>
            <w:tcMar>
              <w:top w:w="0" w:type="dxa"/>
              <w:left w:w="6" w:type="dxa"/>
              <w:bottom w:w="0" w:type="dxa"/>
              <w:right w:w="6" w:type="dxa"/>
            </w:tcMar>
            <w:hideMark/>
          </w:tcPr>
          <w:p w:rsidR="000F5968" w:rsidRDefault="000F5968">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tcMar>
              <w:top w:w="0" w:type="dxa"/>
              <w:left w:w="6" w:type="dxa"/>
              <w:bottom w:w="0" w:type="dxa"/>
              <w:right w:w="6" w:type="dxa"/>
            </w:tcMar>
            <w:hideMark/>
          </w:tcPr>
          <w:p w:rsidR="000F5968" w:rsidRDefault="000F5968">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0F5968" w:rsidRDefault="000F5968">
            <w:pPr>
              <w:pStyle w:val="table10"/>
              <w:spacing w:before="120"/>
            </w:pPr>
            <w:r>
              <w:t>до 12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до 31 декабря года, в котором принято решение</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17</w:t>
            </w:r>
            <w:r>
              <w:br/>
              <w:t>СЕЛЬСКОЕ ХОЗЯЙСТВО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17.1.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17.2.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0F5968" w:rsidRDefault="000F5968">
            <w:pPr>
              <w:pStyle w:val="table10"/>
              <w:spacing w:before="120"/>
            </w:pPr>
            <w: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0,3 базовой величины</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Mar>
              <w:top w:w="0" w:type="dxa"/>
              <w:left w:w="6" w:type="dxa"/>
              <w:bottom w:w="0" w:type="dxa"/>
              <w:right w:w="6" w:type="dxa"/>
            </w:tcMar>
            <w:hideMark/>
          </w:tcPr>
          <w:p w:rsidR="000F5968" w:rsidRDefault="000F5968">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Mar>
              <w:top w:w="0" w:type="dxa"/>
              <w:left w:w="6" w:type="dxa"/>
              <w:bottom w:w="0" w:type="dxa"/>
              <w:right w:w="6" w:type="dxa"/>
            </w:tcMar>
            <w:hideMark/>
          </w:tcPr>
          <w:p w:rsidR="000F5968" w:rsidRDefault="000F5968">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0,9 базовой величины</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до окончания транспортировки или сроков реализации продукции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777" w:type="pct"/>
            <w:tcMar>
              <w:top w:w="0" w:type="dxa"/>
              <w:left w:w="6" w:type="dxa"/>
              <w:bottom w:w="0" w:type="dxa"/>
              <w:right w:w="6" w:type="dxa"/>
            </w:tcMar>
            <w:hideMark/>
          </w:tcPr>
          <w:p w:rsidR="000F5968" w:rsidRDefault="000F5968">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0F5968" w:rsidRDefault="000F5968">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77" w:type="pct"/>
            <w:tcMar>
              <w:top w:w="0" w:type="dxa"/>
              <w:left w:w="6" w:type="dxa"/>
              <w:bottom w:w="0" w:type="dxa"/>
              <w:right w:w="6" w:type="dxa"/>
            </w:tcMar>
            <w:hideMark/>
          </w:tcPr>
          <w:p w:rsidR="000F5968" w:rsidRDefault="000F5968">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w:t>
            </w:r>
          </w:p>
        </w:tc>
        <w:tc>
          <w:tcPr>
            <w:tcW w:w="650" w:type="pct"/>
            <w:tcMar>
              <w:top w:w="0" w:type="dxa"/>
              <w:left w:w="6" w:type="dxa"/>
              <w:bottom w:w="0" w:type="dxa"/>
              <w:right w:w="6" w:type="dxa"/>
            </w:tcMar>
            <w:hideMark/>
          </w:tcPr>
          <w:p w:rsidR="000F5968" w:rsidRDefault="000F5968">
            <w:pPr>
              <w:pStyle w:val="table10"/>
              <w:spacing w:before="120"/>
            </w:pPr>
            <w:r>
              <w:t>в течение срока содержания животных (стад)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рабочих дней</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5 рабочих дней</w:t>
            </w:r>
          </w:p>
        </w:tc>
        <w:tc>
          <w:tcPr>
            <w:tcW w:w="650" w:type="pct"/>
            <w:tcMar>
              <w:top w:w="0" w:type="dxa"/>
              <w:left w:w="6" w:type="dxa"/>
              <w:bottom w:w="0" w:type="dxa"/>
              <w:right w:w="6" w:type="dxa"/>
            </w:tcMar>
            <w:hideMark/>
          </w:tcPr>
          <w:p w:rsidR="000F5968" w:rsidRDefault="000F5968">
            <w:pPr>
              <w:pStyle w:val="table10"/>
              <w:spacing w:before="120"/>
            </w:pPr>
            <w:r>
              <w:t>в течение срока содержания животных (стад)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20"/>
              <w:ind w:left="0" w:firstLine="0"/>
              <w:rPr>
                <w:b w:val="0"/>
                <w:sz w:val="20"/>
                <w:szCs w:val="20"/>
              </w:rPr>
            </w:pPr>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Mar>
              <w:top w:w="0" w:type="dxa"/>
              <w:left w:w="6" w:type="dxa"/>
              <w:bottom w:w="0" w:type="dxa"/>
              <w:right w:w="6" w:type="dxa"/>
            </w:tcMar>
            <w:hideMark/>
          </w:tcPr>
          <w:p w:rsidR="000F5968" w:rsidRDefault="000F5968">
            <w:pPr>
              <w:pStyle w:val="table10"/>
              <w:spacing w:before="120"/>
            </w:pPr>
            <w:r>
              <w:t xml:space="preserve">областной (Минский городской) исполнительный комитет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77" w:type="pct"/>
            <w:tcMar>
              <w:top w:w="0" w:type="dxa"/>
              <w:left w:w="6" w:type="dxa"/>
              <w:bottom w:w="0" w:type="dxa"/>
              <w:right w:w="6" w:type="dxa"/>
            </w:tcMar>
            <w:hideMark/>
          </w:tcPr>
          <w:p w:rsidR="000F5968" w:rsidRDefault="000F5968">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r>
              <w:br/>
            </w:r>
            <w:r>
              <w:br/>
              <w:t>копия свидетельства о регистрации нотариального бюро с одновременным предъявлением для сверки оригинала такого документа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777" w:type="pct"/>
            <w:tcMar>
              <w:top w:w="0" w:type="dxa"/>
              <w:left w:w="6" w:type="dxa"/>
              <w:bottom w:w="0" w:type="dxa"/>
              <w:right w:w="6" w:type="dxa"/>
            </w:tcMar>
            <w:hideMark/>
          </w:tcPr>
          <w:p w:rsidR="000F5968" w:rsidRDefault="000F5968">
            <w:pPr>
              <w:pStyle w:val="table10"/>
              <w:spacing w:before="120"/>
            </w:pPr>
            <w:r>
              <w:t>налоговый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Mar>
              <w:top w:w="0" w:type="dxa"/>
              <w:left w:w="6" w:type="dxa"/>
              <w:bottom w:w="0" w:type="dxa"/>
              <w:right w:w="6" w:type="dxa"/>
            </w:tcMar>
            <w:hideMark/>
          </w:tcPr>
          <w:p w:rsidR="000F5968" w:rsidRDefault="000F5968">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18.4.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18.5.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Mar>
              <w:top w:w="0" w:type="dxa"/>
              <w:left w:w="6" w:type="dxa"/>
              <w:bottom w:w="0" w:type="dxa"/>
              <w:right w:w="6" w:type="dxa"/>
            </w:tcMar>
            <w:hideMark/>
          </w:tcPr>
          <w:p w:rsidR="000F5968" w:rsidRDefault="000F5968">
            <w:pPr>
              <w:pStyle w:val="table10"/>
              <w:spacing w:before="120"/>
            </w:pPr>
            <w:r>
              <w:t>налоговый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xml:space="preserve">организация по месту работы, службы, учебы, налоговый орган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777" w:type="pct"/>
            <w:tcMar>
              <w:top w:w="0" w:type="dxa"/>
              <w:left w:w="6" w:type="dxa"/>
              <w:bottom w:w="0" w:type="dxa"/>
              <w:right w:w="6" w:type="dxa"/>
            </w:tcMar>
            <w:hideMark/>
          </w:tcPr>
          <w:p w:rsidR="000F5968" w:rsidRDefault="000F5968">
            <w:pPr>
              <w:pStyle w:val="table10"/>
              <w:spacing w:before="120"/>
            </w:pPr>
            <w:r>
              <w:t>налоговый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Mar>
              <w:top w:w="0" w:type="dxa"/>
              <w:left w:w="6" w:type="dxa"/>
              <w:bottom w:w="0" w:type="dxa"/>
              <w:right w:w="6" w:type="dxa"/>
            </w:tcMar>
            <w:hideMark/>
          </w:tcPr>
          <w:p w:rsidR="000F5968" w:rsidRDefault="000F5968">
            <w:pPr>
              <w:pStyle w:val="table10"/>
              <w:spacing w:before="120"/>
            </w:pPr>
            <w:r>
              <w:t>налоговый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18.10.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Mar>
              <w:top w:w="0" w:type="dxa"/>
              <w:left w:w="6" w:type="dxa"/>
              <w:bottom w:w="0" w:type="dxa"/>
              <w:right w:w="6" w:type="dxa"/>
            </w:tcMar>
            <w:hideMark/>
          </w:tcPr>
          <w:p w:rsidR="000F5968" w:rsidRDefault="000F5968">
            <w:pPr>
              <w:pStyle w:val="table10"/>
              <w:spacing w:before="120"/>
            </w:pPr>
            <w:r>
              <w:t>Минская центральная таможня</w:t>
            </w:r>
          </w:p>
        </w:tc>
        <w:tc>
          <w:tcPr>
            <w:tcW w:w="1120" w:type="pct"/>
            <w:tcMar>
              <w:top w:w="0" w:type="dxa"/>
              <w:left w:w="6" w:type="dxa"/>
              <w:bottom w:w="0" w:type="dxa"/>
              <w:right w:w="6" w:type="dxa"/>
            </w:tcMar>
            <w:hideMark/>
          </w:tcPr>
          <w:p w:rsidR="000F5968" w:rsidRDefault="000F5968">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Mar>
              <w:top w:w="0" w:type="dxa"/>
              <w:left w:w="6" w:type="dxa"/>
              <w:bottom w:w="0" w:type="dxa"/>
              <w:right w:w="6" w:type="dxa"/>
            </w:tcMar>
            <w:hideMark/>
          </w:tcPr>
          <w:p w:rsidR="000F5968" w:rsidRDefault="000F5968">
            <w:pPr>
              <w:pStyle w:val="table10"/>
              <w:spacing w:before="120"/>
            </w:pPr>
            <w:r>
              <w:t>таможенный орган, на текущий (расчетный) банковский счет которого были внесены денежные средства</w:t>
            </w:r>
          </w:p>
        </w:tc>
        <w:tc>
          <w:tcPr>
            <w:tcW w:w="1120" w:type="pct"/>
            <w:tcMar>
              <w:top w:w="0" w:type="dxa"/>
              <w:left w:w="6" w:type="dxa"/>
              <w:bottom w:w="0" w:type="dxa"/>
              <w:right w:w="6" w:type="dxa"/>
            </w:tcMar>
            <w:hideMark/>
          </w:tcPr>
          <w:p w:rsidR="000F5968" w:rsidRDefault="000F5968">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Mar>
              <w:top w:w="0" w:type="dxa"/>
              <w:left w:w="6" w:type="dxa"/>
              <w:bottom w:w="0" w:type="dxa"/>
              <w:right w:w="6" w:type="dxa"/>
            </w:tcMar>
            <w:hideMark/>
          </w:tcPr>
          <w:p w:rsidR="000F5968" w:rsidRDefault="000F5968">
            <w:pPr>
              <w:pStyle w:val="table10"/>
              <w:spacing w:before="120"/>
            </w:pPr>
            <w:r>
              <w:t>Минская центральная таможня</w:t>
            </w:r>
          </w:p>
        </w:tc>
        <w:tc>
          <w:tcPr>
            <w:tcW w:w="1120" w:type="pct"/>
            <w:tcMar>
              <w:top w:w="0" w:type="dxa"/>
              <w:left w:w="6" w:type="dxa"/>
              <w:bottom w:w="0" w:type="dxa"/>
              <w:right w:w="6" w:type="dxa"/>
            </w:tcMar>
            <w:hideMark/>
          </w:tcPr>
          <w:p w:rsidR="000F5968" w:rsidRDefault="000F5968">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рабочих дней</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777" w:type="pct"/>
            <w:tcMar>
              <w:top w:w="0" w:type="dxa"/>
              <w:left w:w="6" w:type="dxa"/>
              <w:bottom w:w="0" w:type="dxa"/>
              <w:right w:w="6" w:type="dxa"/>
            </w:tcMar>
            <w:hideMark/>
          </w:tcPr>
          <w:p w:rsidR="000F5968" w:rsidRDefault="000F5968">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0F5968" w:rsidRDefault="000F5968">
            <w:pPr>
              <w:pStyle w:val="table10"/>
              <w:spacing w:before="120"/>
            </w:pPr>
            <w:r>
              <w:t>до завершения реализации указанной в справке продукции, но не более 1 года со дня выдачи справки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Mar>
              <w:top w:w="0" w:type="dxa"/>
              <w:left w:w="6" w:type="dxa"/>
              <w:bottom w:w="0" w:type="dxa"/>
              <w:right w:w="6" w:type="dxa"/>
            </w:tcMar>
            <w:hideMark/>
          </w:tcPr>
          <w:p w:rsidR="000F5968" w:rsidRDefault="000F5968">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день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Mar>
              <w:top w:w="0" w:type="dxa"/>
              <w:left w:w="6" w:type="dxa"/>
              <w:bottom w:w="0" w:type="dxa"/>
              <w:right w:w="6" w:type="dxa"/>
            </w:tcMar>
            <w:hideMark/>
          </w:tcPr>
          <w:p w:rsidR="000F5968" w:rsidRDefault="000F5968">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Mar>
              <w:top w:w="0" w:type="dxa"/>
              <w:left w:w="6" w:type="dxa"/>
              <w:bottom w:w="0" w:type="dxa"/>
              <w:right w:w="6" w:type="dxa"/>
            </w:tcMar>
            <w:hideMark/>
          </w:tcPr>
          <w:p w:rsidR="000F5968" w:rsidRDefault="000F5968">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0F5968" w:rsidRDefault="000F5968">
            <w:pPr>
              <w:pStyle w:val="table10"/>
              <w:spacing w:before="120"/>
            </w:pPr>
            <w:r>
              <w:t>до прекращения измененного срока уплаты налога, сбора (пошлины), пеней</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777" w:type="pct"/>
            <w:tcMar>
              <w:top w:w="0" w:type="dxa"/>
              <w:left w:w="6" w:type="dxa"/>
              <w:bottom w:w="0" w:type="dxa"/>
              <w:right w:w="6" w:type="dxa"/>
            </w:tcMar>
            <w:hideMark/>
          </w:tcPr>
          <w:p w:rsidR="000F5968" w:rsidRDefault="000F5968">
            <w:pPr>
              <w:pStyle w:val="table10"/>
              <w:spacing w:before="120"/>
            </w:pPr>
            <w:r>
              <w:t>налоговый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777" w:type="pct"/>
            <w:tcMar>
              <w:top w:w="0" w:type="dxa"/>
              <w:left w:w="6" w:type="dxa"/>
              <w:bottom w:w="0" w:type="dxa"/>
              <w:right w:w="6" w:type="dxa"/>
            </w:tcMar>
            <w:hideMark/>
          </w:tcPr>
          <w:p w:rsidR="000F5968" w:rsidRDefault="000F5968">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Mar>
              <w:top w:w="0" w:type="dxa"/>
              <w:left w:w="6" w:type="dxa"/>
              <w:bottom w:w="0" w:type="dxa"/>
              <w:right w:w="6" w:type="dxa"/>
            </w:tcMar>
            <w:hideMark/>
          </w:tcPr>
          <w:p w:rsidR="000F5968" w:rsidRDefault="000F5968">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на котором проставляется апостиль</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18.19.2. при обращении иностранного гражданина и лица без гражданства, находящихся за пределами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35 евро</w:t>
            </w:r>
          </w:p>
        </w:tc>
        <w:tc>
          <w:tcPr>
            <w:tcW w:w="813" w:type="pct"/>
            <w:tcMar>
              <w:top w:w="0" w:type="dxa"/>
              <w:left w:w="6" w:type="dxa"/>
              <w:bottom w:w="0" w:type="dxa"/>
              <w:right w:w="6" w:type="dxa"/>
            </w:tcMar>
            <w:hideMark/>
          </w:tcPr>
          <w:p w:rsidR="000F5968" w:rsidRDefault="000F5968">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на котором проставляется апостиль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Mar>
              <w:top w:w="0" w:type="dxa"/>
              <w:left w:w="6" w:type="dxa"/>
              <w:bottom w:w="0" w:type="dxa"/>
              <w:right w:w="6" w:type="dxa"/>
            </w:tcMar>
            <w:hideMark/>
          </w:tcPr>
          <w:p w:rsidR="000F5968" w:rsidRDefault="000F5968">
            <w:pPr>
              <w:pStyle w:val="table10"/>
              <w:spacing w:before="120"/>
            </w:pPr>
            <w:r>
              <w:t>Министерство иностранных дел</w:t>
            </w:r>
          </w:p>
        </w:tc>
        <w:tc>
          <w:tcPr>
            <w:tcW w:w="1120" w:type="pct"/>
            <w:tcMar>
              <w:top w:w="0" w:type="dxa"/>
              <w:left w:w="6" w:type="dxa"/>
              <w:bottom w:w="0" w:type="dxa"/>
              <w:right w:w="6" w:type="dxa"/>
            </w:tcMar>
            <w:hideMark/>
          </w:tcPr>
          <w:p w:rsidR="000F5968" w:rsidRDefault="000F596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легализация которого осуществляется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Министерство иностранных дел</w:t>
            </w:r>
          </w:p>
        </w:tc>
        <w:tc>
          <w:tcPr>
            <w:tcW w:w="1120" w:type="pct"/>
            <w:tcMar>
              <w:top w:w="0" w:type="dxa"/>
              <w:left w:w="6" w:type="dxa"/>
              <w:bottom w:w="0" w:type="dxa"/>
              <w:right w:w="6" w:type="dxa"/>
            </w:tcMar>
            <w:hideMark/>
          </w:tcPr>
          <w:p w:rsidR="000F5968" w:rsidRDefault="000F596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w:t>
            </w:r>
          </w:p>
        </w:tc>
        <w:tc>
          <w:tcPr>
            <w:tcW w:w="813" w:type="pct"/>
            <w:tcMar>
              <w:top w:w="0" w:type="dxa"/>
              <w:left w:w="6" w:type="dxa"/>
              <w:bottom w:w="0" w:type="dxa"/>
              <w:right w:w="6" w:type="dxa"/>
            </w:tcMar>
            <w:hideMark/>
          </w:tcPr>
          <w:p w:rsidR="000F5968" w:rsidRDefault="000F596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легализация которого осуществляется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Mar>
              <w:top w:w="0" w:type="dxa"/>
              <w:left w:w="6" w:type="dxa"/>
              <w:bottom w:w="0" w:type="dxa"/>
              <w:right w:w="6" w:type="dxa"/>
            </w:tcMar>
            <w:hideMark/>
          </w:tcPr>
          <w:p w:rsidR="000F5968" w:rsidRDefault="000F596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35 евро</w:t>
            </w:r>
          </w:p>
        </w:tc>
        <w:tc>
          <w:tcPr>
            <w:tcW w:w="813" w:type="pct"/>
            <w:tcMar>
              <w:top w:w="0" w:type="dxa"/>
              <w:left w:w="6" w:type="dxa"/>
              <w:bottom w:w="0" w:type="dxa"/>
              <w:right w:w="6" w:type="dxa"/>
            </w:tcMar>
            <w:hideMark/>
          </w:tcPr>
          <w:p w:rsidR="000F5968" w:rsidRDefault="000F596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легализация которого осуществляется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Mar>
              <w:top w:w="0" w:type="dxa"/>
              <w:left w:w="6" w:type="dxa"/>
              <w:bottom w:w="0" w:type="dxa"/>
              <w:right w:w="6" w:type="dxa"/>
            </w:tcMar>
            <w:hideMark/>
          </w:tcPr>
          <w:p w:rsidR="000F5968" w:rsidRDefault="000F596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35 евро</w:t>
            </w:r>
          </w:p>
        </w:tc>
        <w:tc>
          <w:tcPr>
            <w:tcW w:w="813" w:type="pct"/>
            <w:tcMar>
              <w:top w:w="0" w:type="dxa"/>
              <w:left w:w="6" w:type="dxa"/>
              <w:bottom w:w="0" w:type="dxa"/>
              <w:right w:w="6" w:type="dxa"/>
            </w:tcMar>
            <w:hideMark/>
          </w:tcPr>
          <w:p w:rsidR="000F5968" w:rsidRDefault="000F596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легализация которого осуществляется</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Mar>
              <w:top w:w="0" w:type="dxa"/>
              <w:left w:w="6" w:type="dxa"/>
              <w:bottom w:w="0" w:type="dxa"/>
              <w:right w:w="6" w:type="dxa"/>
            </w:tcMar>
            <w:hideMark/>
          </w:tcPr>
          <w:p w:rsidR="000F5968" w:rsidRDefault="000F5968">
            <w:pPr>
              <w:pStyle w:val="table10"/>
              <w:spacing w:before="120"/>
            </w:pPr>
            <w:r>
              <w:t>дипломатическое представительство либо консульское учреждение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35 евро</w:t>
            </w:r>
          </w:p>
        </w:tc>
        <w:tc>
          <w:tcPr>
            <w:tcW w:w="813" w:type="pct"/>
            <w:tcMar>
              <w:top w:w="0" w:type="dxa"/>
              <w:left w:w="6" w:type="dxa"/>
              <w:bottom w:w="0" w:type="dxa"/>
              <w:right w:w="6" w:type="dxa"/>
            </w:tcMar>
            <w:hideMark/>
          </w:tcPr>
          <w:p w:rsidR="000F5968" w:rsidRDefault="000F5968">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документа, легализация которого осуществляется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18.22.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Mar>
              <w:top w:w="0" w:type="dxa"/>
              <w:left w:w="6" w:type="dxa"/>
              <w:bottom w:w="0" w:type="dxa"/>
              <w:right w:w="6" w:type="dxa"/>
            </w:tcMar>
            <w:hideMark/>
          </w:tcPr>
          <w:p w:rsidR="000F5968" w:rsidRDefault="000F5968">
            <w:pPr>
              <w:pStyle w:val="table10"/>
              <w:spacing w:before="120"/>
            </w:pPr>
            <w:r>
              <w:t>Министерство финансов</w:t>
            </w:r>
          </w:p>
        </w:tc>
        <w:tc>
          <w:tcPr>
            <w:tcW w:w="1120" w:type="pct"/>
            <w:tcMar>
              <w:top w:w="0" w:type="dxa"/>
              <w:left w:w="6" w:type="dxa"/>
              <w:bottom w:w="0" w:type="dxa"/>
              <w:right w:w="6" w:type="dxa"/>
            </w:tcMar>
            <w:hideMark/>
          </w:tcPr>
          <w:p w:rsidR="000F5968" w:rsidRDefault="000F5968">
            <w:pPr>
              <w:pStyle w:val="table10"/>
              <w:spacing w:before="120"/>
            </w:pPr>
            <w:r>
              <w:t xml:space="preserve">заявление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18.24.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777" w:type="pct"/>
            <w:tcMar>
              <w:top w:w="0" w:type="dxa"/>
              <w:left w:w="6" w:type="dxa"/>
              <w:bottom w:w="0" w:type="dxa"/>
              <w:right w:w="6" w:type="dxa"/>
            </w:tcMar>
            <w:hideMark/>
          </w:tcPr>
          <w:p w:rsidR="000F5968" w:rsidRDefault="000F5968">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777" w:type="pct"/>
            <w:tcMar>
              <w:top w:w="0" w:type="dxa"/>
              <w:left w:w="6" w:type="dxa"/>
              <w:bottom w:w="0" w:type="dxa"/>
              <w:right w:w="6" w:type="dxa"/>
            </w:tcMar>
            <w:hideMark/>
          </w:tcPr>
          <w:p w:rsidR="000F5968" w:rsidRDefault="000F5968">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Mar>
              <w:top w:w="0" w:type="dxa"/>
              <w:left w:w="6" w:type="dxa"/>
              <w:bottom w:w="0" w:type="dxa"/>
              <w:right w:w="6" w:type="dxa"/>
            </w:tcMar>
            <w:hideMark/>
          </w:tcPr>
          <w:p w:rsidR="000F5968" w:rsidRDefault="000F5968">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Mar>
              <w:top w:w="0" w:type="dxa"/>
              <w:left w:w="6" w:type="dxa"/>
              <w:bottom w:w="0" w:type="dxa"/>
              <w:right w:w="6" w:type="dxa"/>
            </w:tcMar>
            <w:hideMark/>
          </w:tcPr>
          <w:p w:rsidR="000F5968" w:rsidRDefault="000F5968">
            <w:pPr>
              <w:pStyle w:val="table10"/>
              <w:spacing w:before="120"/>
            </w:pPr>
            <w:r>
              <w:t xml:space="preserve">нотариальный архив по месту хранения архивных документов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18.27.2. содержащих сведения о завещании</w:t>
            </w:r>
          </w:p>
        </w:tc>
        <w:tc>
          <w:tcPr>
            <w:tcW w:w="777" w:type="pct"/>
            <w:tcMar>
              <w:top w:w="0" w:type="dxa"/>
              <w:left w:w="6" w:type="dxa"/>
              <w:bottom w:w="0" w:type="dxa"/>
              <w:right w:w="6" w:type="dxa"/>
            </w:tcMar>
            <w:hideMark/>
          </w:tcPr>
          <w:p w:rsidR="000F5968" w:rsidRDefault="000F5968">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19</w:t>
            </w:r>
            <w:r>
              <w:br/>
              <w:t>ОХРАНА ОБЪЕКТОВ ПРАВА ПРОМЫШЛЕННОЙ СОБСТВЕННОСТИ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 Выдача патента на изобретение</w:t>
            </w:r>
          </w:p>
        </w:tc>
        <w:tc>
          <w:tcPr>
            <w:tcW w:w="777" w:type="pct"/>
            <w:tcMar>
              <w:top w:w="0" w:type="dxa"/>
              <w:left w:w="6" w:type="dxa"/>
              <w:bottom w:w="0" w:type="dxa"/>
              <w:right w:w="6" w:type="dxa"/>
            </w:tcMar>
            <w:hideMark/>
          </w:tcPr>
          <w:p w:rsidR="000F5968" w:rsidRDefault="000F5968">
            <w:pPr>
              <w:pStyle w:val="table10"/>
              <w:spacing w:before="120"/>
            </w:pPr>
            <w:r>
              <w:t>государственное учреждение «Национальный центр интеллектуальной собственности» (далее – 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86" w:type="pct"/>
            <w:tcMar>
              <w:top w:w="0" w:type="dxa"/>
              <w:left w:w="6" w:type="dxa"/>
              <w:bottom w:w="0" w:type="dxa"/>
              <w:right w:w="6" w:type="dxa"/>
            </w:tcMar>
            <w:hideMark/>
          </w:tcPr>
          <w:p w:rsidR="000F5968" w:rsidRDefault="000F5968">
            <w:pPr>
              <w:pStyle w:val="table10"/>
              <w:spacing w:before="120"/>
            </w:pPr>
            <w: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11,9 базовой величины (2,975 базовой величины – для граждан, являющихся авторами) – за проведение патентной экспертизы заявки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tcMar>
              <w:top w:w="0" w:type="dxa"/>
              <w:left w:w="6" w:type="dxa"/>
              <w:bottom w:w="0" w:type="dxa"/>
              <w:right w:w="6" w:type="dxa"/>
            </w:tcMar>
            <w:hideMark/>
          </w:tcPr>
          <w:p w:rsidR="000F5968" w:rsidRDefault="000F5968">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0F5968" w:rsidRDefault="000F5968">
            <w:pPr>
              <w:pStyle w:val="table10"/>
              <w:spacing w:before="120"/>
            </w:pPr>
            <w:r>
              <w:t>20 лет с даты подачи заявки на выдачу патента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tcMar>
              <w:top w:w="0" w:type="dxa"/>
              <w:left w:w="6" w:type="dxa"/>
              <w:bottom w:w="0" w:type="dxa"/>
              <w:right w:w="6" w:type="dxa"/>
            </w:tcMar>
            <w:hideMark/>
          </w:tcPr>
          <w:p w:rsidR="000F5968" w:rsidRDefault="000F5968">
            <w:pPr>
              <w:pStyle w:val="table10"/>
              <w:spacing w:before="120"/>
            </w:pPr>
            <w:r>
              <w:t>15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19.3. Выдача патента на полезную модель</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tcMar>
              <w:top w:w="0" w:type="dxa"/>
              <w:left w:w="6" w:type="dxa"/>
              <w:bottom w:w="0" w:type="dxa"/>
              <w:right w:w="6" w:type="dxa"/>
            </w:tcMar>
            <w:hideMark/>
          </w:tcPr>
          <w:p w:rsidR="000F5968" w:rsidRDefault="000F5968">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0F5968" w:rsidRDefault="000F5968">
            <w:pPr>
              <w:pStyle w:val="table10"/>
              <w:spacing w:before="120"/>
            </w:pPr>
            <w:r>
              <w:t>5 лет с даты подачи заявки на выдачу патента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813" w:type="pct"/>
            <w:tcMar>
              <w:top w:w="0" w:type="dxa"/>
              <w:left w:w="6" w:type="dxa"/>
              <w:bottom w:w="0" w:type="dxa"/>
              <w:right w:w="6" w:type="dxa"/>
            </w:tcMar>
            <w:hideMark/>
          </w:tcPr>
          <w:p w:rsidR="000F5968" w:rsidRDefault="000F5968">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патента на полезную модель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813" w:type="pct"/>
            <w:tcMar>
              <w:top w:w="0" w:type="dxa"/>
              <w:left w:w="6" w:type="dxa"/>
              <w:bottom w:w="0" w:type="dxa"/>
              <w:right w:w="6" w:type="dxa"/>
            </w:tcMar>
            <w:hideMark/>
          </w:tcPr>
          <w:p w:rsidR="000F5968" w:rsidRDefault="000F5968">
            <w:pPr>
              <w:pStyle w:val="table10"/>
              <w:spacing w:before="120"/>
            </w:pPr>
            <w:r>
              <w:t>15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tcMar>
              <w:top w:w="0" w:type="dxa"/>
              <w:left w:w="6" w:type="dxa"/>
              <w:bottom w:w="0" w:type="dxa"/>
              <w:right w:w="6" w:type="dxa"/>
            </w:tcMar>
            <w:hideMark/>
          </w:tcPr>
          <w:p w:rsidR="000F5968" w:rsidRDefault="000F5968">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0F5968" w:rsidRDefault="000F5968">
            <w:pPr>
              <w:pStyle w:val="table10"/>
              <w:spacing w:before="120"/>
            </w:pPr>
            <w:r>
              <w:t>10 лет с даты подачи заявки на выдачу патента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813" w:type="pct"/>
            <w:tcMar>
              <w:top w:w="0" w:type="dxa"/>
              <w:left w:w="6" w:type="dxa"/>
              <w:bottom w:w="0" w:type="dxa"/>
              <w:right w:w="6" w:type="dxa"/>
            </w:tcMar>
            <w:hideMark/>
          </w:tcPr>
          <w:p w:rsidR="000F5968" w:rsidRDefault="000F5968">
            <w:pPr>
              <w:pStyle w:val="table10"/>
              <w:spacing w:before="120"/>
            </w:pPr>
            <w:r>
              <w:t>15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0F5968" w:rsidRDefault="000F5968">
            <w:pPr>
              <w:pStyle w:val="table10"/>
              <w:spacing w:before="120"/>
            </w:pPr>
            <w:r>
              <w:t>до 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0F5968" w:rsidRDefault="000F5968">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патента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br/>
            </w:r>
            <w:r>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r>
              <w:br/>
            </w:r>
            <w:r>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tcMar>
              <w:top w:w="0" w:type="dxa"/>
              <w:left w:w="6" w:type="dxa"/>
              <w:bottom w:w="0" w:type="dxa"/>
              <w:right w:w="6" w:type="dxa"/>
            </w:tcMar>
            <w:hideMark/>
          </w:tcPr>
          <w:p w:rsidR="000F5968" w:rsidRDefault="000F5968">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0F5968" w:rsidRDefault="000F5968">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813" w:type="pct"/>
            <w:tcMar>
              <w:top w:w="0" w:type="dxa"/>
              <w:left w:w="6" w:type="dxa"/>
              <w:bottom w:w="0" w:type="dxa"/>
              <w:right w:w="6" w:type="dxa"/>
            </w:tcMar>
            <w:hideMark/>
          </w:tcPr>
          <w:p w:rsidR="000F5968" w:rsidRDefault="000F5968">
            <w:pPr>
              <w:pStyle w:val="table10"/>
              <w:spacing w:before="120"/>
            </w:pPr>
            <w:r>
              <w:t>15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1 год</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tcMar>
              <w:top w:w="0" w:type="dxa"/>
              <w:left w:w="6" w:type="dxa"/>
              <w:bottom w:w="0" w:type="dxa"/>
              <w:right w:w="6" w:type="dxa"/>
            </w:tcMar>
            <w:hideMark/>
          </w:tcPr>
          <w:p w:rsidR="000F5968" w:rsidRDefault="000F5968">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0F5968" w:rsidRDefault="000F5968">
            <w:pPr>
              <w:pStyle w:val="table10"/>
              <w:spacing w:before="120"/>
            </w:pPr>
            <w:r>
              <w:t>10 лет с даты подачи заявки на регистрацию товарного знака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19.11</w:t>
            </w:r>
            <w:r>
              <w:rPr>
                <w:b w:val="0"/>
                <w:sz w:val="20"/>
                <w:szCs w:val="20"/>
                <w:vertAlign w:val="superscript"/>
              </w:rPr>
              <w:t>1</w:t>
            </w:r>
            <w:r>
              <w:rPr>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77" w:type="pct"/>
            <w:tcMar>
              <w:top w:w="0" w:type="dxa"/>
              <w:left w:w="6" w:type="dxa"/>
              <w:bottom w:w="0" w:type="dxa"/>
              <w:right w:w="6" w:type="dxa"/>
            </w:tcMar>
            <w:hideMark/>
          </w:tcPr>
          <w:p w:rsidR="000F5968" w:rsidRDefault="000F5968">
            <w:pPr>
              <w:pStyle w:val="table10"/>
              <w:spacing w:before="120"/>
            </w:pPr>
            <w:r>
              <w:t>Государственный комитет по науке и технологиям</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регистрации товарного знака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55 базовых величин</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10 лет</w:t>
            </w:r>
          </w:p>
        </w:tc>
      </w:tr>
      <w:tr w:rsidR="000F5968">
        <w:trPr>
          <w:trHeight w:val="240"/>
        </w:trPr>
        <w:tc>
          <w:tcPr>
            <w:tcW w:w="754" w:type="pct"/>
            <w:tcMar>
              <w:top w:w="0" w:type="dxa"/>
              <w:left w:w="6" w:type="dxa"/>
              <w:bottom w:w="0" w:type="dxa"/>
              <w:right w:w="6" w:type="dxa"/>
            </w:tcMar>
            <w:hideMark/>
          </w:tcPr>
          <w:p w:rsidR="000F5968" w:rsidRDefault="000F5968">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tcMar>
              <w:top w:w="0" w:type="dxa"/>
              <w:left w:w="6" w:type="dxa"/>
              <w:bottom w:w="0" w:type="dxa"/>
              <w:right w:w="6" w:type="dxa"/>
            </w:tcMar>
            <w:hideMark/>
          </w:tcPr>
          <w:p w:rsidR="000F5968" w:rsidRDefault="000F5968">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tcMar>
              <w:top w:w="0" w:type="dxa"/>
              <w:left w:w="6" w:type="dxa"/>
              <w:bottom w:w="0" w:type="dxa"/>
              <w:right w:w="6" w:type="dxa"/>
            </w:tcMar>
            <w:hideMark/>
          </w:tcPr>
          <w:p w:rsidR="000F5968" w:rsidRDefault="000F5968">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0F5968" w:rsidRDefault="000F5968">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19.13</w:t>
            </w:r>
            <w:r>
              <w:rPr>
                <w:b w:val="0"/>
                <w:sz w:val="20"/>
                <w:szCs w:val="20"/>
                <w:vertAlign w:val="superscript"/>
              </w:rPr>
              <w:t>1</w:t>
            </w:r>
            <w:r>
              <w:rPr>
                <w:b w:val="0"/>
                <w:sz w:val="20"/>
                <w:szCs w:val="20"/>
              </w:rPr>
              <w:t>. Предоставление права пользования географическим указанием и выдача свидетельства о праве пользования географическим указанием</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tcMar>
              <w:top w:w="0" w:type="dxa"/>
              <w:left w:w="6" w:type="dxa"/>
              <w:bottom w:w="0" w:type="dxa"/>
              <w:right w:w="6" w:type="dxa"/>
            </w:tcMar>
            <w:hideMark/>
          </w:tcPr>
          <w:p w:rsidR="000F5968" w:rsidRDefault="000F5968">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Mar>
              <w:top w:w="0" w:type="dxa"/>
              <w:left w:w="6" w:type="dxa"/>
              <w:bottom w:w="0" w:type="dxa"/>
              <w:right w:w="6" w:type="dxa"/>
            </w:tcMar>
            <w:hideMark/>
          </w:tcPr>
          <w:p w:rsidR="000F5968" w:rsidRDefault="000F5968">
            <w:pPr>
              <w:pStyle w:val="table10"/>
              <w:spacing w:before="120"/>
            </w:pPr>
            <w:r>
              <w:t>10 лет с даты подачи заявки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55 базовых величин</w:t>
            </w:r>
          </w:p>
        </w:tc>
        <w:tc>
          <w:tcPr>
            <w:tcW w:w="813" w:type="pct"/>
            <w:tcMar>
              <w:top w:w="0" w:type="dxa"/>
              <w:left w:w="6" w:type="dxa"/>
              <w:bottom w:w="0" w:type="dxa"/>
              <w:right w:w="6" w:type="dxa"/>
            </w:tcMar>
            <w:hideMark/>
          </w:tcPr>
          <w:p w:rsidR="000F5968" w:rsidRDefault="000F5968">
            <w:pPr>
              <w:pStyle w:val="table10"/>
              <w:spacing w:before="120"/>
            </w:pPr>
            <w:r>
              <w:t>15 дней</w:t>
            </w:r>
          </w:p>
        </w:tc>
        <w:tc>
          <w:tcPr>
            <w:tcW w:w="650" w:type="pct"/>
            <w:tcMar>
              <w:top w:w="0" w:type="dxa"/>
              <w:left w:w="6" w:type="dxa"/>
              <w:bottom w:w="0" w:type="dxa"/>
              <w:right w:w="6" w:type="dxa"/>
            </w:tcMar>
            <w:hideMark/>
          </w:tcPr>
          <w:p w:rsidR="000F5968" w:rsidRDefault="000F5968">
            <w:pPr>
              <w:pStyle w:val="table10"/>
              <w:spacing w:before="120"/>
            </w:pPr>
            <w:r>
              <w:t>10 лет с даты подачи заявки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19.13</w:t>
            </w:r>
            <w:r>
              <w:rPr>
                <w:b w:val="0"/>
                <w:sz w:val="20"/>
                <w:szCs w:val="20"/>
                <w:vertAlign w:val="superscript"/>
              </w:rPr>
              <w:t>3</w:t>
            </w:r>
            <w:r>
              <w:rPr>
                <w:b w:val="0"/>
                <w:sz w:val="20"/>
                <w:szCs w:val="20"/>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две цветные фотографии размером 30 х 40 мм</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10 базовых величин</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лицом, прошедшим аттестацию кандидата в патентные поверенные, в патентный орган</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19.13</w:t>
            </w:r>
            <w:r>
              <w:rPr>
                <w:b w:val="0"/>
                <w:sz w:val="20"/>
                <w:szCs w:val="20"/>
                <w:vertAlign w:val="superscript"/>
              </w:rPr>
              <w:t>4</w:t>
            </w:r>
            <w:r>
              <w:rPr>
                <w:b w:val="0"/>
                <w:sz w:val="20"/>
                <w:szCs w:val="20"/>
              </w:rPr>
              <w:t>. Продление срока действия свидетельства о регистрации в качестве патентного поверенного</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10 базовых величин</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в патентный орган</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7 базовых величин</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патента, свидетельства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5 базовых величин</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ходатайства</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патента, свидетельства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договора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патента, свидетельства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77" w:type="pct"/>
            <w:tcMar>
              <w:top w:w="0" w:type="dxa"/>
              <w:left w:w="6" w:type="dxa"/>
              <w:bottom w:w="0" w:type="dxa"/>
              <w:right w:w="6" w:type="dxa"/>
            </w:tcMar>
            <w:hideMark/>
          </w:tcPr>
          <w:p w:rsidR="000F5968" w:rsidRDefault="000F5968">
            <w:pPr>
              <w:pStyle w:val="table10"/>
              <w:spacing w:before="120"/>
            </w:pPr>
            <w:r>
              <w:t xml:space="preserve">патентный орган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действия договора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0F5968" w:rsidRDefault="000F5968">
            <w:pPr>
              <w:pStyle w:val="table10"/>
              <w:spacing w:before="120"/>
            </w:pPr>
            <w:r>
              <w:t>до прекращения действия открытой лицензии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патентный орган</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0F5968" w:rsidRDefault="000F5968">
            <w:pPr>
              <w:pStyle w:val="table10"/>
              <w:spacing w:before="120"/>
            </w:pPr>
            <w:r>
              <w:t>5 базовых величин</w:t>
            </w:r>
          </w:p>
        </w:tc>
        <w:tc>
          <w:tcPr>
            <w:tcW w:w="813" w:type="pct"/>
            <w:tcMar>
              <w:top w:w="0" w:type="dxa"/>
              <w:left w:w="6" w:type="dxa"/>
              <w:bottom w:w="0" w:type="dxa"/>
              <w:right w:w="6" w:type="dxa"/>
            </w:tcMar>
            <w:hideMark/>
          </w:tcPr>
          <w:p w:rsidR="000F5968" w:rsidRDefault="000F5968">
            <w:pPr>
              <w:pStyle w:val="table10"/>
              <w:spacing w:before="120"/>
            </w:pPr>
            <w:r>
              <w:t>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20</w:t>
            </w:r>
            <w:r>
              <w:br/>
              <w:t>ВОИНСКАЯ ОБЯЗАННОСТЬ, ПРОХОЖДЕНИЕ АЛЬТЕРНАТИВНОЙ СЛУЖБЫ. ОБОРОНА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 военная медицинская организация</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20.2. Выдача справки:</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777" w:type="pct"/>
            <w:tcMar>
              <w:top w:w="0" w:type="dxa"/>
              <w:left w:w="6" w:type="dxa"/>
              <w:bottom w:w="0" w:type="dxa"/>
              <w:right w:w="6" w:type="dxa"/>
            </w:tcMar>
            <w:hideMark/>
          </w:tcPr>
          <w:p w:rsidR="000F5968" w:rsidRDefault="000F5968">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0F5968" w:rsidRDefault="000F5968">
            <w:pPr>
              <w:pStyle w:val="table10"/>
              <w:spacing w:before="120"/>
            </w:pPr>
            <w:r>
              <w:t xml:space="preserve">бесплатно </w:t>
            </w:r>
          </w:p>
        </w:tc>
        <w:tc>
          <w:tcPr>
            <w:tcW w:w="813" w:type="pct"/>
            <w:tcMar>
              <w:top w:w="0" w:type="dxa"/>
              <w:left w:w="6" w:type="dxa"/>
              <w:bottom w:w="0" w:type="dxa"/>
              <w:right w:w="6" w:type="dxa"/>
            </w:tcMar>
            <w:hideMark/>
          </w:tcPr>
          <w:p w:rsidR="000F5968" w:rsidRDefault="000F5968">
            <w:pPr>
              <w:pStyle w:val="table10"/>
              <w:spacing w:before="120"/>
            </w:pPr>
            <w:r>
              <w:t>5 дней со дня</w:t>
            </w:r>
            <w:r>
              <w:br/>
              <w:t>обращения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на срок получения пенсии по случаю потери кормильца, пенсии по инвалидности</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777" w:type="pct"/>
            <w:tcMar>
              <w:top w:w="0" w:type="dxa"/>
              <w:left w:w="6" w:type="dxa"/>
              <w:bottom w:w="0" w:type="dxa"/>
              <w:right w:w="6" w:type="dxa"/>
            </w:tcMar>
            <w:hideMark/>
          </w:tcPr>
          <w:p w:rsidR="000F5968" w:rsidRDefault="000F5968">
            <w:pPr>
              <w:pStyle w:val="table10"/>
              <w:spacing w:before="120"/>
            </w:pPr>
            <w:r>
              <w:t>воинская часть, иная организация Вооруженных Сил, транспортных войск</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20.4.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0F5968" w:rsidRDefault="000F5968">
            <w:pPr>
              <w:pStyle w:val="table10"/>
              <w:spacing w:before="120"/>
            </w:pPr>
            <w:r>
              <w:t>удостоверение призывника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777" w:type="pct"/>
            <w:tcMar>
              <w:top w:w="0" w:type="dxa"/>
              <w:left w:w="6" w:type="dxa"/>
              <w:bottom w:w="0" w:type="dxa"/>
              <w:right w:w="6" w:type="dxa"/>
            </w:tcMar>
            <w:hideMark/>
          </w:tcPr>
          <w:p w:rsidR="000F5968" w:rsidRDefault="000F5968">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 со дня обращения</w:t>
            </w:r>
          </w:p>
        </w:tc>
        <w:tc>
          <w:tcPr>
            <w:tcW w:w="650" w:type="pct"/>
            <w:tcMar>
              <w:top w:w="0" w:type="dxa"/>
              <w:left w:w="6" w:type="dxa"/>
              <w:bottom w:w="0" w:type="dxa"/>
              <w:right w:w="6" w:type="dxa"/>
            </w:tcMar>
            <w:hideMark/>
          </w:tcPr>
          <w:p w:rsidR="000F5968" w:rsidRDefault="000F5968">
            <w:pPr>
              <w:pStyle w:val="table10"/>
              <w:spacing w:before="120"/>
            </w:pPr>
            <w:r>
              <w:t>на период службы</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777" w:type="pct"/>
            <w:tcMar>
              <w:top w:w="0" w:type="dxa"/>
              <w:left w:w="6" w:type="dxa"/>
              <w:bottom w:w="0" w:type="dxa"/>
              <w:right w:w="6" w:type="dxa"/>
            </w:tcMar>
            <w:hideMark/>
          </w:tcPr>
          <w:p w:rsidR="000F5968" w:rsidRDefault="000F5968">
            <w:pPr>
              <w:pStyle w:val="table10"/>
              <w:spacing w:before="120"/>
            </w:pPr>
            <w:r>
              <w:t>орган по труду, занятости и социальной защите по месту жительства гражданина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0F5968" w:rsidRDefault="000F5968">
            <w:pPr>
              <w:pStyle w:val="table10"/>
              <w:spacing w:before="120"/>
            </w:pPr>
            <w:r>
              <w:t xml:space="preserve">на период службы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20.7.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777" w:type="pct"/>
            <w:tcMar>
              <w:top w:w="0" w:type="dxa"/>
              <w:left w:w="6" w:type="dxa"/>
              <w:bottom w:w="0" w:type="dxa"/>
              <w:right w:w="6" w:type="dxa"/>
            </w:tcMar>
            <w:hideMark/>
          </w:tcPr>
          <w:p w:rsidR="000F5968" w:rsidRDefault="000F5968">
            <w:pPr>
              <w:pStyle w:val="table10"/>
              <w:spacing w:before="120"/>
            </w:pPr>
            <w:r>
              <w:t>учреждение образования «Минское суворовское военное училище»</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3 месяца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777" w:type="pct"/>
            <w:tcMar>
              <w:top w:w="0" w:type="dxa"/>
              <w:left w:w="6" w:type="dxa"/>
              <w:bottom w:w="0" w:type="dxa"/>
              <w:right w:w="6" w:type="dxa"/>
            </w:tcMar>
            <w:hideMark/>
          </w:tcPr>
          <w:p w:rsidR="000F5968" w:rsidRDefault="000F5968">
            <w:pPr>
              <w:pStyle w:val="table10"/>
              <w:spacing w:before="120"/>
            </w:pPr>
            <w:r>
              <w:t>организация Вооруженных Сил, органы государственной безопасности</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77" w:type="pct"/>
            <w:tcMar>
              <w:top w:w="0" w:type="dxa"/>
              <w:left w:w="6" w:type="dxa"/>
              <w:bottom w:w="0" w:type="dxa"/>
              <w:right w:w="6" w:type="dxa"/>
            </w:tcMar>
            <w:hideMark/>
          </w:tcPr>
          <w:p w:rsidR="000F5968" w:rsidRDefault="000F5968">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1120" w:type="pct"/>
            <w:tcMar>
              <w:top w:w="0" w:type="dxa"/>
              <w:left w:w="6" w:type="dxa"/>
              <w:bottom w:w="0" w:type="dxa"/>
              <w:right w:w="6" w:type="dxa"/>
            </w:tcMar>
            <w:hideMark/>
          </w:tcPr>
          <w:p w:rsidR="000F5968" w:rsidRDefault="000F5968">
            <w:pPr>
              <w:pStyle w:val="table10"/>
              <w:spacing w:before="120"/>
              <w:jc w:val="center"/>
            </w:pPr>
            <w:r>
              <w:t xml:space="preserve">– </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777" w:type="pct"/>
            <w:tcMar>
              <w:top w:w="0" w:type="dxa"/>
              <w:left w:w="6" w:type="dxa"/>
              <w:bottom w:w="0" w:type="dxa"/>
              <w:right w:w="6" w:type="dxa"/>
            </w:tcMar>
            <w:hideMark/>
          </w:tcPr>
          <w:p w:rsidR="000F5968" w:rsidRDefault="000F5968">
            <w:pPr>
              <w:pStyle w:val="table10"/>
              <w:spacing w:before="120"/>
            </w:pPr>
            <w:r>
              <w:t>воинская часть</w:t>
            </w:r>
          </w:p>
        </w:tc>
        <w:tc>
          <w:tcPr>
            <w:tcW w:w="1120" w:type="pct"/>
            <w:tcMar>
              <w:top w:w="0" w:type="dxa"/>
              <w:left w:w="6" w:type="dxa"/>
              <w:bottom w:w="0" w:type="dxa"/>
              <w:right w:w="6" w:type="dxa"/>
            </w:tcMar>
            <w:hideMark/>
          </w:tcPr>
          <w:p w:rsidR="000F5968" w:rsidRDefault="000F5968">
            <w:pPr>
              <w:pStyle w:val="table10"/>
              <w:spacing w:before="120"/>
              <w:jc w:val="center"/>
            </w:pPr>
            <w:r>
              <w:t>–</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на период пребывания в воинской части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77" w:type="pct"/>
            <w:tcMar>
              <w:top w:w="0" w:type="dxa"/>
              <w:left w:w="6" w:type="dxa"/>
              <w:bottom w:w="0" w:type="dxa"/>
              <w:right w:w="6" w:type="dxa"/>
            </w:tcMar>
            <w:hideMark/>
          </w:tcPr>
          <w:p w:rsidR="000F5968" w:rsidRDefault="000F5968">
            <w:pPr>
              <w:pStyle w:val="table10"/>
              <w:spacing w:before="120"/>
            </w:pPr>
            <w:r>
              <w:t>государственные органы, в которых предусмотрена военная служба</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6 месяцев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20.13. Выдача разрешения на проведение аэрофотосъемки или аэромагнитной съемки</w:t>
            </w:r>
          </w:p>
        </w:tc>
        <w:tc>
          <w:tcPr>
            <w:tcW w:w="777" w:type="pct"/>
            <w:tcMar>
              <w:top w:w="0" w:type="dxa"/>
              <w:left w:w="6" w:type="dxa"/>
              <w:bottom w:w="0" w:type="dxa"/>
              <w:right w:w="6" w:type="dxa"/>
            </w:tcMar>
            <w:hideMark/>
          </w:tcPr>
          <w:p w:rsidR="000F5968" w:rsidRDefault="000F5968">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указанного в выданном разрешении</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20.14. Выдача разрешения на использование воздушного пространства запретной зоны</w:t>
            </w:r>
          </w:p>
        </w:tc>
        <w:tc>
          <w:tcPr>
            <w:tcW w:w="777" w:type="pct"/>
            <w:tcMar>
              <w:top w:w="0" w:type="dxa"/>
              <w:left w:w="6" w:type="dxa"/>
              <w:bottom w:w="0" w:type="dxa"/>
              <w:right w:w="6" w:type="dxa"/>
            </w:tcMar>
            <w:hideMark/>
          </w:tcPr>
          <w:p w:rsidR="000F5968" w:rsidRDefault="000F5968">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0F5968" w:rsidRDefault="000F5968">
            <w:pPr>
              <w:pStyle w:val="table10"/>
              <w:spacing w:before="120"/>
            </w:pPr>
            <w:r>
              <w:t>заявление</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рабочих дней</w:t>
            </w:r>
          </w:p>
        </w:tc>
        <w:tc>
          <w:tcPr>
            <w:tcW w:w="650" w:type="pct"/>
            <w:tcMar>
              <w:top w:w="0" w:type="dxa"/>
              <w:left w:w="6" w:type="dxa"/>
              <w:bottom w:w="0" w:type="dxa"/>
              <w:right w:w="6" w:type="dxa"/>
            </w:tcMar>
            <w:hideMark/>
          </w:tcPr>
          <w:p w:rsidR="000F5968" w:rsidRDefault="000F5968">
            <w:pPr>
              <w:pStyle w:val="table10"/>
              <w:spacing w:before="120"/>
            </w:pPr>
            <w:r>
              <w:t>до окончания срока, указанного в выданном разрешении</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21</w:t>
            </w:r>
            <w:r>
              <w:br/>
              <w:t>ОБОРОТ ОРУЖИЯ</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каждую единицу гражданского оружия</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2 базовые величины – за каждую единицу гражданского оружия</w:t>
            </w:r>
          </w:p>
        </w:tc>
        <w:tc>
          <w:tcPr>
            <w:tcW w:w="813" w:type="pct"/>
            <w:tcMar>
              <w:top w:w="0" w:type="dxa"/>
              <w:left w:w="6" w:type="dxa"/>
              <w:bottom w:w="0" w:type="dxa"/>
              <w:right w:w="6" w:type="dxa"/>
            </w:tcMar>
            <w:hideMark/>
          </w:tcPr>
          <w:p w:rsidR="000F5968" w:rsidRDefault="000F5968">
            <w:pPr>
              <w:pStyle w:val="table10"/>
              <w:spacing w:before="120"/>
            </w:pPr>
            <w:r>
              <w:t>10 дней со дня приобретения оружия</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наградные документы</w:t>
            </w:r>
            <w:r>
              <w:br/>
            </w:r>
            <w:r>
              <w:br/>
              <w:t>две фотографии заявителя размером 30 х 40 мм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10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0F5968" w:rsidRDefault="000F5968">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каждую единицу гражданского оружия</w:t>
            </w:r>
          </w:p>
        </w:tc>
        <w:tc>
          <w:tcPr>
            <w:tcW w:w="813" w:type="pct"/>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7" w:type="pct"/>
            <w:tcMar>
              <w:top w:w="0" w:type="dxa"/>
              <w:left w:w="6" w:type="dxa"/>
              <w:bottom w:w="0" w:type="dxa"/>
              <w:right w:w="6" w:type="dxa"/>
            </w:tcMar>
            <w:hideMark/>
          </w:tcPr>
          <w:p w:rsidR="000F5968" w:rsidRDefault="000F5968">
            <w:pPr>
              <w:pStyle w:val="table10"/>
              <w:spacing w:before="120"/>
            </w:pPr>
            <w:r>
              <w:t>пользователь охотничьих угодий</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в день обращения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21.8.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22</w:t>
            </w:r>
            <w:r>
              <w:br/>
              <w:t>ГОСУДАРСТВЕННАЯ РЕГИСТРАЦИЯ НЕДВИЖИМОГО ИМУЩЕСТВА, ПРАВ НА НЕГО И СДЕЛОК С НИМ</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22.1.14. прекращения ограничения (обременения) права на земельный участок</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ind w:firstLine="0"/>
              <w:jc w:val="left"/>
              <w:rPr>
                <w:sz w:val="20"/>
                <w:szCs w:val="20"/>
              </w:rPr>
            </w:pPr>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22.2.18. договора купли-продажи приватизируемого жилого помещения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22.2.19.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акт передачи имущества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after="240"/>
            </w:pPr>
            <w:r>
              <w:t>заявление</w:t>
            </w:r>
            <w:r>
              <w:br/>
            </w:r>
            <w:r>
              <w:br/>
              <w:t>паспорт или иной документ, удостоверяющий личность</w:t>
            </w:r>
            <w:r>
              <w:br/>
            </w:r>
            <w: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0F5968" w:rsidRDefault="000F5968">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разделе или слиянии капитальных строений, изолированных помещений либо машино-мест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22.3.49. договора о разделе или слиянии капитальных строений, изолированных помещений либо машино-мест</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22.4.2. создания эксплуатируемого изолированного помещения, машино-места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 – в случае установления факта приобретательной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tcMar>
              <w:top w:w="0" w:type="dxa"/>
              <w:left w:w="6" w:type="dxa"/>
              <w:bottom w:w="0" w:type="dxa"/>
              <w:right w:w="6" w:type="dxa"/>
            </w:tcMar>
            <w:hideMark/>
          </w:tcPr>
          <w:p w:rsidR="000F5968" w:rsidRDefault="000F5968">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7" w:type="pct"/>
            <w:tcMar>
              <w:top w:w="0" w:type="dxa"/>
              <w:left w:w="6" w:type="dxa"/>
              <w:bottom w:w="0" w:type="dxa"/>
              <w:right w:w="6" w:type="dxa"/>
            </w:tcMar>
            <w:hideMark/>
          </w:tcPr>
          <w:p w:rsidR="000F5968" w:rsidRDefault="000F5968">
            <w:pPr>
              <w:pStyle w:val="table10"/>
              <w:spacing w:before="120"/>
            </w:pPr>
            <w:r>
              <w:t xml:space="preserve">территориальная организация по государственной регистрации </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 xml:space="preserve">бессрочно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22.17. Выдача: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22.17.1.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22.17.2. исключен</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6 месяцев</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0,2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22.17.13. земельно-кадастрового плана земельного участка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0,3 базовой величины</w:t>
            </w:r>
          </w:p>
        </w:tc>
        <w:tc>
          <w:tcPr>
            <w:tcW w:w="813" w:type="pct"/>
            <w:tcMar>
              <w:top w:w="0" w:type="dxa"/>
              <w:left w:w="6" w:type="dxa"/>
              <w:bottom w:w="0" w:type="dxa"/>
              <w:right w:w="6" w:type="dxa"/>
            </w:tcMar>
            <w:hideMark/>
          </w:tcPr>
          <w:p w:rsidR="000F5968" w:rsidRDefault="000F5968">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0,3 базовой величины</w:t>
            </w:r>
          </w:p>
        </w:tc>
        <w:tc>
          <w:tcPr>
            <w:tcW w:w="813" w:type="pct"/>
            <w:tcMar>
              <w:top w:w="0" w:type="dxa"/>
              <w:left w:w="6" w:type="dxa"/>
              <w:bottom w:w="0" w:type="dxa"/>
              <w:right w:w="6" w:type="dxa"/>
            </w:tcMar>
            <w:hideMark/>
          </w:tcPr>
          <w:p w:rsidR="000F5968" w:rsidRDefault="000F5968">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22.18. Удостоверение:</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22.18.3. договоров о залоге</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tcMar>
              <w:top w:w="0" w:type="dxa"/>
              <w:left w:w="6" w:type="dxa"/>
              <w:bottom w:w="0" w:type="dxa"/>
              <w:right w:w="6" w:type="dxa"/>
            </w:tcMar>
            <w:hideMark/>
          </w:tcPr>
          <w:p w:rsidR="000F5968" w:rsidRDefault="000F5968">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22.18.5. договоров доверительного управления имуществом</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22.19. Изготовление и выдача дубликата:</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 </w:t>
            </w:r>
          </w:p>
        </w:tc>
        <w:tc>
          <w:tcPr>
            <w:tcW w:w="886" w:type="pct"/>
            <w:tcMar>
              <w:top w:w="0" w:type="dxa"/>
              <w:left w:w="6" w:type="dxa"/>
              <w:bottom w:w="0" w:type="dxa"/>
              <w:right w:w="6" w:type="dxa"/>
            </w:tcMar>
            <w:hideMark/>
          </w:tcPr>
          <w:p w:rsidR="000F5968" w:rsidRDefault="000F5968">
            <w:pPr>
              <w:pStyle w:val="table10"/>
              <w:spacing w:before="120"/>
            </w:pPr>
            <w:r>
              <w:t> </w:t>
            </w:r>
          </w:p>
        </w:tc>
        <w:tc>
          <w:tcPr>
            <w:tcW w:w="813" w:type="pct"/>
            <w:tcMar>
              <w:top w:w="0" w:type="dxa"/>
              <w:left w:w="6" w:type="dxa"/>
              <w:bottom w:w="0" w:type="dxa"/>
              <w:right w:w="6" w:type="dxa"/>
            </w:tcMar>
            <w:hideMark/>
          </w:tcPr>
          <w:p w:rsidR="000F5968" w:rsidRDefault="000F5968">
            <w:pPr>
              <w:pStyle w:val="table10"/>
              <w:spacing w:before="120"/>
            </w:pPr>
            <w:r>
              <w:t> </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0,1 базовой величины</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86" w:type="pct"/>
            <w:tcMar>
              <w:top w:w="0" w:type="dxa"/>
              <w:left w:w="6" w:type="dxa"/>
              <w:bottom w:w="0" w:type="dxa"/>
              <w:right w:w="6" w:type="dxa"/>
            </w:tcMar>
            <w:hideMark/>
          </w:tcPr>
          <w:p w:rsidR="000F5968" w:rsidRDefault="000F5968">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813" w:type="pct"/>
            <w:tcMar>
              <w:top w:w="0" w:type="dxa"/>
              <w:left w:w="6" w:type="dxa"/>
              <w:bottom w:w="0" w:type="dxa"/>
              <w:right w:w="6" w:type="dxa"/>
            </w:tcMar>
            <w:hideMark/>
          </w:tcPr>
          <w:p w:rsidR="000F5968" w:rsidRDefault="000F5968">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7" w:type="pct"/>
            <w:tcMar>
              <w:top w:w="0" w:type="dxa"/>
              <w:left w:w="6" w:type="dxa"/>
              <w:bottom w:w="0" w:type="dxa"/>
              <w:right w:w="6" w:type="dxa"/>
            </w:tcMar>
            <w:hideMark/>
          </w:tcPr>
          <w:p w:rsidR="000F5968" w:rsidRDefault="000F5968">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tcMar>
              <w:top w:w="0" w:type="dxa"/>
              <w:left w:w="6" w:type="dxa"/>
              <w:bottom w:w="0" w:type="dxa"/>
              <w:right w:w="6" w:type="dxa"/>
            </w:tcMar>
            <w:hideMark/>
          </w:tcPr>
          <w:p w:rsidR="000F5968" w:rsidRDefault="000F5968">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813" w:type="pct"/>
            <w:tcMar>
              <w:top w:w="0" w:type="dxa"/>
              <w:left w:w="6" w:type="dxa"/>
              <w:bottom w:w="0" w:type="dxa"/>
              <w:right w:w="6" w:type="dxa"/>
            </w:tcMar>
            <w:hideMark/>
          </w:tcPr>
          <w:p w:rsidR="000F5968" w:rsidRDefault="000F5968">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77" w:type="pct"/>
            <w:tcMar>
              <w:top w:w="0" w:type="dxa"/>
              <w:left w:w="6" w:type="dxa"/>
              <w:bottom w:w="0" w:type="dxa"/>
              <w:right w:w="6" w:type="dxa"/>
            </w:tcMar>
            <w:hideMark/>
          </w:tcPr>
          <w:p w:rsidR="000F5968" w:rsidRDefault="000F5968">
            <w:pPr>
              <w:pStyle w:val="table10"/>
              <w:spacing w:before="120"/>
            </w:pPr>
            <w:r>
              <w:t>садоводческое товарищество</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7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77" w:type="pct"/>
            <w:tcMar>
              <w:top w:w="0" w:type="dxa"/>
              <w:left w:w="6" w:type="dxa"/>
              <w:bottom w:w="0" w:type="dxa"/>
              <w:right w:w="6" w:type="dxa"/>
            </w:tcMar>
            <w:hideMark/>
          </w:tcPr>
          <w:p w:rsidR="000F5968" w:rsidRDefault="000F5968">
            <w:pPr>
              <w:pStyle w:val="table10"/>
              <w:spacing w:before="120"/>
            </w:pPr>
            <w:r>
              <w:t>гаражный кооператив</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7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0F5968" w:rsidRDefault="000F5968">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 месяц со дня обращения</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77" w:type="pct"/>
            <w:tcMar>
              <w:top w:w="0" w:type="dxa"/>
              <w:left w:w="6" w:type="dxa"/>
              <w:bottom w:w="0" w:type="dxa"/>
              <w:right w:w="6" w:type="dxa"/>
            </w:tcMar>
            <w:hideMark/>
          </w:tcPr>
          <w:p w:rsidR="000F5968" w:rsidRDefault="000F5968">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23</w:t>
            </w:r>
            <w:r>
              <w:br/>
              <w:t>СЕРТИФИКАЦИЯ. АТТЕСТАЦИЯ ЭКСПЕРТОВ ПО АККРЕДИТАЦИИ</w:t>
            </w:r>
          </w:p>
        </w:tc>
      </w:tr>
      <w:tr w:rsidR="000F5968">
        <w:trPr>
          <w:trHeight w:val="238"/>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77" w:type="pct"/>
            <w:tcMar>
              <w:top w:w="0" w:type="dxa"/>
              <w:left w:w="6" w:type="dxa"/>
              <w:bottom w:w="0" w:type="dxa"/>
              <w:right w:w="6" w:type="dxa"/>
            </w:tcMar>
            <w:hideMark/>
          </w:tcPr>
          <w:p w:rsidR="000F5968" w:rsidRDefault="000F5968">
            <w:pPr>
              <w:pStyle w:val="table10"/>
              <w:spacing w:before="120"/>
            </w:pPr>
            <w:r>
              <w:t>организации, аккредитованные в качестве органов по сертификации</w:t>
            </w:r>
          </w:p>
        </w:tc>
        <w:tc>
          <w:tcPr>
            <w:tcW w:w="1120" w:type="pct"/>
            <w:tcMar>
              <w:top w:w="0" w:type="dxa"/>
              <w:left w:w="6" w:type="dxa"/>
              <w:bottom w:w="0" w:type="dxa"/>
              <w:right w:w="6" w:type="dxa"/>
            </w:tcMar>
            <w:hideMark/>
          </w:tcPr>
          <w:p w:rsidR="000F5968" w:rsidRDefault="000F5968">
            <w:pPr>
              <w:pStyle w:val="table10"/>
              <w:spacing w:before="120"/>
            </w:pPr>
            <w:r>
              <w:t>для выдачи сертификата соответствия на продукцию:</w:t>
            </w:r>
            <w:r>
              <w:br/>
            </w:r>
            <w:r>
              <w:br/>
              <w:t>заявление</w:t>
            </w:r>
            <w:r>
              <w:br/>
            </w:r>
            <w:r>
              <w:br/>
              <w:t>протоколы испытаний</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br/>
            </w:r>
            <w:r>
              <w:br/>
              <w:t>бесплатно – за выдачу сертификата соответствия на иную продукцию</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0F5968">
        <w:trPr>
          <w:trHeight w:val="2064"/>
        </w:trPr>
        <w:tc>
          <w:tcPr>
            <w:tcW w:w="754" w:type="pct"/>
            <w:tcMar>
              <w:top w:w="0" w:type="dxa"/>
              <w:left w:w="6" w:type="dxa"/>
              <w:bottom w:w="0" w:type="dxa"/>
              <w:right w:w="6" w:type="dxa"/>
            </w:tcMar>
            <w:hideMark/>
          </w:tcPr>
          <w:p w:rsidR="000F5968" w:rsidRDefault="000F5968">
            <w:pPr>
              <w:pStyle w:val="table10"/>
              <w:spacing w:before="120"/>
            </w:pPr>
            <w:r>
              <w:t>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для выдачи сертификата соответствия на выполнение работ (оказание услуг):</w:t>
            </w:r>
            <w:r>
              <w:br/>
            </w:r>
            <w:r>
              <w:b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38"/>
        </w:trPr>
        <w:tc>
          <w:tcPr>
            <w:tcW w:w="754" w:type="pct"/>
            <w:tcMar>
              <w:top w:w="0" w:type="dxa"/>
              <w:left w:w="6" w:type="dxa"/>
              <w:bottom w:w="0" w:type="dxa"/>
              <w:right w:w="6" w:type="dxa"/>
            </w:tcMar>
            <w:hideMark/>
          </w:tcPr>
          <w:p w:rsidR="000F5968" w:rsidRDefault="000F5968">
            <w:pPr>
              <w:pStyle w:val="table10"/>
              <w:spacing w:before="120"/>
            </w:pPr>
            <w:r>
              <w:t> </w:t>
            </w:r>
          </w:p>
        </w:tc>
        <w:tc>
          <w:tcPr>
            <w:tcW w:w="777" w:type="pct"/>
            <w:tcMar>
              <w:top w:w="0" w:type="dxa"/>
              <w:left w:w="6" w:type="dxa"/>
              <w:bottom w:w="0" w:type="dxa"/>
              <w:right w:w="6" w:type="dxa"/>
            </w:tcMar>
            <w:hideMark/>
          </w:tcPr>
          <w:p w:rsidR="000F5968" w:rsidRDefault="000F5968">
            <w:pPr>
              <w:pStyle w:val="table10"/>
              <w:spacing w:before="120"/>
            </w:pPr>
            <w:r>
              <w:t> </w:t>
            </w:r>
          </w:p>
        </w:tc>
        <w:tc>
          <w:tcPr>
            <w:tcW w:w="1120" w:type="pct"/>
            <w:tcMar>
              <w:top w:w="0" w:type="dxa"/>
              <w:left w:w="6" w:type="dxa"/>
              <w:bottom w:w="0" w:type="dxa"/>
              <w:right w:w="6" w:type="dxa"/>
            </w:tcMar>
            <w:hideMark/>
          </w:tcPr>
          <w:p w:rsidR="000F5968" w:rsidRDefault="000F5968">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5 дней со дня обращения</w:t>
            </w:r>
          </w:p>
        </w:tc>
        <w:tc>
          <w:tcPr>
            <w:tcW w:w="650" w:type="pct"/>
            <w:tcMar>
              <w:top w:w="0" w:type="dxa"/>
              <w:left w:w="6" w:type="dxa"/>
              <w:bottom w:w="0" w:type="dxa"/>
              <w:right w:w="6" w:type="dxa"/>
            </w:tcMar>
            <w:hideMark/>
          </w:tcPr>
          <w:p w:rsidR="000F5968" w:rsidRDefault="000F5968">
            <w:pPr>
              <w:pStyle w:val="table10"/>
              <w:spacing w:before="120"/>
            </w:pPr>
            <w:r>
              <w:t> </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23.2. Выдача аттестата эксперта по аккредитации</w:t>
            </w:r>
          </w:p>
        </w:tc>
        <w:tc>
          <w:tcPr>
            <w:tcW w:w="777" w:type="pct"/>
            <w:tcMar>
              <w:top w:w="0" w:type="dxa"/>
              <w:left w:w="6" w:type="dxa"/>
              <w:bottom w:w="0" w:type="dxa"/>
              <w:right w:w="6" w:type="dxa"/>
            </w:tcMar>
            <w:hideMark/>
          </w:tcPr>
          <w:p w:rsidR="000F5968" w:rsidRDefault="000F5968">
            <w:pPr>
              <w:pStyle w:val="table10"/>
              <w:spacing w:before="120"/>
            </w:pPr>
            <w:r>
              <w:t>республиканское унитарное предприятие «Белорусский государственный центр аккредитации»</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диплома о высшем образовании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15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5 лет</w:t>
            </w:r>
          </w:p>
        </w:tc>
      </w:tr>
      <w:tr w:rsidR="000F5968">
        <w:trPr>
          <w:trHeight w:val="238"/>
        </w:trPr>
        <w:tc>
          <w:tcPr>
            <w:tcW w:w="5000" w:type="pct"/>
            <w:gridSpan w:val="6"/>
            <w:tcMar>
              <w:top w:w="0" w:type="dxa"/>
              <w:left w:w="6" w:type="dxa"/>
              <w:bottom w:w="0" w:type="dxa"/>
              <w:right w:w="6" w:type="dxa"/>
            </w:tcMar>
            <w:hideMark/>
          </w:tcPr>
          <w:p w:rsidR="000F5968" w:rsidRDefault="000F5968">
            <w:pPr>
              <w:pStyle w:val="chapter"/>
              <w:spacing w:before="120" w:after="0"/>
            </w:pPr>
            <w:r>
              <w:t>ГЛАВА 24</w:t>
            </w:r>
            <w:r>
              <w:br/>
              <w:t>ОЦЕНОЧНАЯ ДЕЯТЕЛЬНОСТЬ</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777" w:type="pct"/>
            <w:tcMar>
              <w:top w:w="0" w:type="dxa"/>
              <w:left w:w="6" w:type="dxa"/>
              <w:bottom w:w="0" w:type="dxa"/>
              <w:right w:w="6" w:type="dxa"/>
            </w:tcMar>
            <w:hideMark/>
          </w:tcPr>
          <w:p w:rsidR="000F5968" w:rsidRDefault="000F596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886" w:type="pct"/>
            <w:tcMar>
              <w:top w:w="0" w:type="dxa"/>
              <w:left w:w="6" w:type="dxa"/>
              <w:bottom w:w="0" w:type="dxa"/>
              <w:right w:w="6" w:type="dxa"/>
            </w:tcMar>
            <w:hideMark/>
          </w:tcPr>
          <w:p w:rsidR="000F5968" w:rsidRDefault="000F5968">
            <w:pPr>
              <w:pStyle w:val="table10"/>
              <w:spacing w:before="120"/>
            </w:pPr>
            <w:r>
              <w:t>8 базовых величин</w:t>
            </w:r>
          </w:p>
        </w:tc>
        <w:tc>
          <w:tcPr>
            <w:tcW w:w="813" w:type="pct"/>
            <w:tcMar>
              <w:top w:w="0" w:type="dxa"/>
              <w:left w:w="6" w:type="dxa"/>
              <w:bottom w:w="0" w:type="dxa"/>
              <w:right w:w="6" w:type="dxa"/>
            </w:tcMar>
            <w:hideMark/>
          </w:tcPr>
          <w:p w:rsidR="000F5968" w:rsidRDefault="000F5968">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0F5968" w:rsidRDefault="000F5968">
            <w:pPr>
              <w:pStyle w:val="table10"/>
              <w:spacing w:before="120"/>
            </w:pPr>
            <w:r>
              <w:t>3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24.2. Продление срока действия свидетельства об аттестации оценщика</w:t>
            </w:r>
          </w:p>
        </w:tc>
        <w:tc>
          <w:tcPr>
            <w:tcW w:w="777" w:type="pct"/>
            <w:tcMar>
              <w:top w:w="0" w:type="dxa"/>
              <w:left w:w="6" w:type="dxa"/>
              <w:bottom w:w="0" w:type="dxa"/>
              <w:right w:w="6" w:type="dxa"/>
            </w:tcMar>
            <w:hideMark/>
          </w:tcPr>
          <w:p w:rsidR="000F5968" w:rsidRDefault="000F596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tcMar>
              <w:top w:w="0" w:type="dxa"/>
              <w:left w:w="6" w:type="dxa"/>
              <w:bottom w:w="0" w:type="dxa"/>
              <w:right w:w="6" w:type="dxa"/>
            </w:tcMar>
            <w:hideMark/>
          </w:tcPr>
          <w:p w:rsidR="000F5968" w:rsidRDefault="000F5968">
            <w:pPr>
              <w:pStyle w:val="table10"/>
              <w:spacing w:before="120"/>
            </w:pPr>
            <w:r>
              <w:t>4 базовые величины</w:t>
            </w:r>
          </w:p>
        </w:tc>
        <w:tc>
          <w:tcPr>
            <w:tcW w:w="813" w:type="pct"/>
            <w:tcMar>
              <w:top w:w="0" w:type="dxa"/>
              <w:left w:w="6" w:type="dxa"/>
              <w:bottom w:w="0" w:type="dxa"/>
              <w:right w:w="6" w:type="dxa"/>
            </w:tcMar>
            <w:hideMark/>
          </w:tcPr>
          <w:p w:rsidR="000F5968" w:rsidRDefault="000F5968">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3 года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24.3. Внесение изменений и (или) дополнений в свидетельство об аттестации оценщика</w:t>
            </w:r>
          </w:p>
        </w:tc>
        <w:tc>
          <w:tcPr>
            <w:tcW w:w="777" w:type="pct"/>
            <w:tcMar>
              <w:top w:w="0" w:type="dxa"/>
              <w:left w:w="6" w:type="dxa"/>
              <w:bottom w:w="0" w:type="dxa"/>
              <w:right w:w="6" w:type="dxa"/>
            </w:tcMar>
            <w:hideMark/>
          </w:tcPr>
          <w:p w:rsidR="000F5968" w:rsidRDefault="000F596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4 базовые величины</w:t>
            </w:r>
          </w:p>
        </w:tc>
        <w:tc>
          <w:tcPr>
            <w:tcW w:w="813" w:type="pct"/>
            <w:tcMar>
              <w:top w:w="0" w:type="dxa"/>
              <w:left w:w="6" w:type="dxa"/>
              <w:bottom w:w="0" w:type="dxa"/>
              <w:right w:w="6" w:type="dxa"/>
            </w:tcMar>
            <w:hideMark/>
          </w:tcPr>
          <w:p w:rsidR="000F5968" w:rsidRDefault="000F5968">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свидетельства</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24.4. Выдача дубликата свидетельства об аттестации оценщика</w:t>
            </w:r>
          </w:p>
        </w:tc>
        <w:tc>
          <w:tcPr>
            <w:tcW w:w="777" w:type="pct"/>
            <w:tcMar>
              <w:top w:w="0" w:type="dxa"/>
              <w:left w:w="6" w:type="dxa"/>
              <w:bottom w:w="0" w:type="dxa"/>
              <w:right w:w="6" w:type="dxa"/>
            </w:tcMar>
            <w:hideMark/>
          </w:tcPr>
          <w:p w:rsidR="000F5968" w:rsidRDefault="000F5968">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0F5968" w:rsidRDefault="000F5968">
            <w:pPr>
              <w:pStyle w:val="table10"/>
              <w:spacing w:before="120"/>
            </w:pPr>
            <w:r>
              <w:t>заявление</w:t>
            </w:r>
            <w:r>
              <w:br/>
            </w:r>
            <w:r>
              <w:br/>
              <w:t>копия объявления об утере свидетельства, помещенного в газете «Рэспублiка»</w:t>
            </w:r>
            <w:r>
              <w:br/>
            </w:r>
            <w:r>
              <w:br/>
              <w:t>документ, подтверждающий внесение платы</w:t>
            </w:r>
          </w:p>
        </w:tc>
        <w:tc>
          <w:tcPr>
            <w:tcW w:w="886" w:type="pct"/>
            <w:tcMar>
              <w:top w:w="0" w:type="dxa"/>
              <w:left w:w="6" w:type="dxa"/>
              <w:bottom w:w="0" w:type="dxa"/>
              <w:right w:w="6" w:type="dxa"/>
            </w:tcMar>
            <w:hideMark/>
          </w:tcPr>
          <w:p w:rsidR="000F5968" w:rsidRDefault="000F5968">
            <w:pPr>
              <w:pStyle w:val="table10"/>
              <w:spacing w:before="120"/>
            </w:pPr>
            <w:r>
              <w:t>5 базовых величин</w:t>
            </w:r>
          </w:p>
        </w:tc>
        <w:tc>
          <w:tcPr>
            <w:tcW w:w="813" w:type="pct"/>
            <w:tcMar>
              <w:top w:w="0" w:type="dxa"/>
              <w:left w:w="6" w:type="dxa"/>
              <w:bottom w:w="0" w:type="dxa"/>
              <w:right w:w="6" w:type="dxa"/>
            </w:tcMar>
            <w:hideMark/>
          </w:tcPr>
          <w:p w:rsidR="000F5968" w:rsidRDefault="000F5968">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0F5968" w:rsidRDefault="000F5968">
            <w:pPr>
              <w:pStyle w:val="table10"/>
              <w:spacing w:before="120"/>
            </w:pPr>
            <w:r>
              <w:t>на срок действия свидетельства</w:t>
            </w:r>
          </w:p>
        </w:tc>
      </w:tr>
      <w:tr w:rsidR="000F5968">
        <w:trPr>
          <w:trHeight w:val="240"/>
        </w:trPr>
        <w:tc>
          <w:tcPr>
            <w:tcW w:w="5000" w:type="pct"/>
            <w:gridSpan w:val="6"/>
            <w:tcMar>
              <w:top w:w="0" w:type="dxa"/>
              <w:left w:w="6" w:type="dxa"/>
              <w:bottom w:w="0" w:type="dxa"/>
              <w:right w:w="6" w:type="dxa"/>
            </w:tcMar>
            <w:hideMark/>
          </w:tcPr>
          <w:p w:rsidR="000F5968" w:rsidRDefault="000F5968">
            <w:pPr>
              <w:pStyle w:val="chapter"/>
              <w:spacing w:before="120" w:after="0"/>
            </w:pPr>
            <w:r>
              <w:t>ГЛАВА 25</w:t>
            </w:r>
            <w:r>
              <w:br/>
              <w:t>ДЕЯТЕЛЬНОСТЬ ПО ПРОВЕДЕНИЮ СУДЕБНЫХ ЭКСПЕРТИЗ</w:t>
            </w:r>
          </w:p>
        </w:tc>
      </w:tr>
      <w:tr w:rsidR="000F5968">
        <w:trPr>
          <w:trHeight w:val="240"/>
        </w:trPr>
        <w:tc>
          <w:tcPr>
            <w:tcW w:w="754" w:type="pct"/>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25.1. Присвоение квалификации судебного эксперта и выдача свидетельства о присвоении квалификации судебного эксперта</w:t>
            </w:r>
          </w:p>
        </w:tc>
        <w:tc>
          <w:tcPr>
            <w:tcW w:w="777" w:type="pct"/>
            <w:tcMar>
              <w:top w:w="0" w:type="dxa"/>
              <w:left w:w="6" w:type="dxa"/>
              <w:bottom w:w="0" w:type="dxa"/>
              <w:right w:w="6" w:type="dxa"/>
            </w:tcMar>
            <w:hideMark/>
          </w:tcPr>
          <w:p w:rsidR="000F5968" w:rsidRDefault="000F5968">
            <w:pPr>
              <w:pStyle w:val="table10"/>
              <w:spacing w:before="120"/>
            </w:pPr>
            <w:r>
              <w:t>Государственный комитет судебных экспертиз</w:t>
            </w:r>
          </w:p>
        </w:tc>
        <w:tc>
          <w:tcPr>
            <w:tcW w:w="1120" w:type="pct"/>
            <w:tcMar>
              <w:top w:w="0" w:type="dxa"/>
              <w:left w:w="6" w:type="dxa"/>
              <w:bottom w:w="0" w:type="dxa"/>
              <w:right w:w="6" w:type="dxa"/>
            </w:tcMar>
            <w:hideMark/>
          </w:tcPr>
          <w:p w:rsidR="000F5968" w:rsidRDefault="000F5968">
            <w:pPr>
              <w:pStyle w:val="table10"/>
              <w:spacing w:before="120"/>
            </w:pPr>
            <w:r>
              <w:t>заявление по форме, установленной Государственным комитетом судебных экспертиз</w:t>
            </w:r>
            <w:r>
              <w:br/>
            </w:r>
            <w:r>
              <w:br/>
              <w:t>паспорт или иной документ, удостоверяющий личность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886" w:type="pct"/>
            <w:tcMar>
              <w:top w:w="0" w:type="dxa"/>
              <w:left w:w="6" w:type="dxa"/>
              <w:bottom w:w="0" w:type="dxa"/>
              <w:right w:w="6" w:type="dxa"/>
            </w:tcMar>
            <w:hideMark/>
          </w:tcPr>
          <w:p w:rsidR="000F5968" w:rsidRDefault="000F5968">
            <w:pPr>
              <w:pStyle w:val="table10"/>
              <w:spacing w:before="120"/>
            </w:pPr>
            <w:r>
              <w:t>бесплатно</w:t>
            </w:r>
          </w:p>
        </w:tc>
        <w:tc>
          <w:tcPr>
            <w:tcW w:w="813" w:type="pct"/>
            <w:tcMar>
              <w:top w:w="0" w:type="dxa"/>
              <w:left w:w="6" w:type="dxa"/>
              <w:bottom w:w="0" w:type="dxa"/>
              <w:right w:w="6" w:type="dxa"/>
            </w:tcMar>
            <w:hideMark/>
          </w:tcPr>
          <w:p w:rsidR="000F5968" w:rsidRDefault="000F5968">
            <w:pPr>
              <w:pStyle w:val="table10"/>
              <w:spacing w:before="120"/>
            </w:pPr>
            <w:r>
              <w:t>2 месяца со дня подачи документов</w:t>
            </w:r>
          </w:p>
        </w:tc>
        <w:tc>
          <w:tcPr>
            <w:tcW w:w="650" w:type="pct"/>
            <w:tcMar>
              <w:top w:w="0" w:type="dxa"/>
              <w:left w:w="6" w:type="dxa"/>
              <w:bottom w:w="0" w:type="dxa"/>
              <w:right w:w="6" w:type="dxa"/>
            </w:tcMar>
            <w:hideMark/>
          </w:tcPr>
          <w:p w:rsidR="000F5968" w:rsidRDefault="000F5968">
            <w:pPr>
              <w:pStyle w:val="table10"/>
              <w:spacing w:before="120"/>
            </w:pPr>
            <w:r>
              <w:t>бессрочно</w:t>
            </w:r>
          </w:p>
        </w:tc>
      </w:tr>
      <w:tr w:rsidR="000F5968">
        <w:trPr>
          <w:trHeight w:val="240"/>
        </w:trPr>
        <w:tc>
          <w:tcPr>
            <w:tcW w:w="754" w:type="pct"/>
            <w:tcBorders>
              <w:bottom w:val="single" w:sz="4" w:space="0" w:color="auto"/>
            </w:tcBorders>
            <w:tcMar>
              <w:top w:w="0" w:type="dxa"/>
              <w:left w:w="6" w:type="dxa"/>
              <w:bottom w:w="0" w:type="dxa"/>
              <w:right w:w="6" w:type="dxa"/>
            </w:tcMar>
            <w:hideMark/>
          </w:tcPr>
          <w:p w:rsidR="000F5968" w:rsidRDefault="000F5968">
            <w:pPr>
              <w:pStyle w:val="article"/>
              <w:spacing w:before="120"/>
              <w:ind w:left="0" w:firstLine="0"/>
              <w:rPr>
                <w:b w:val="0"/>
                <w:sz w:val="20"/>
                <w:szCs w:val="20"/>
              </w:rPr>
            </w:pPr>
            <w:r>
              <w:rPr>
                <w:b w:val="0"/>
                <w:sz w:val="20"/>
                <w:szCs w:val="20"/>
              </w:rPr>
              <w:t>25.2. Внесение изменений в свидетельство о присвоении квалификации судебного эксперта</w:t>
            </w:r>
          </w:p>
        </w:tc>
        <w:tc>
          <w:tcPr>
            <w:tcW w:w="777" w:type="pct"/>
            <w:tcBorders>
              <w:bottom w:val="single" w:sz="4" w:space="0" w:color="auto"/>
            </w:tcBorders>
            <w:tcMar>
              <w:top w:w="0" w:type="dxa"/>
              <w:left w:w="6" w:type="dxa"/>
              <w:bottom w:w="0" w:type="dxa"/>
              <w:right w:w="6" w:type="dxa"/>
            </w:tcMar>
            <w:hideMark/>
          </w:tcPr>
          <w:p w:rsidR="000F5968" w:rsidRDefault="000F5968">
            <w:pPr>
              <w:pStyle w:val="table10"/>
              <w:spacing w:before="120"/>
            </w:pPr>
            <w:r>
              <w:t>Государственный комитет судебных экспертиз</w:t>
            </w:r>
          </w:p>
        </w:tc>
        <w:tc>
          <w:tcPr>
            <w:tcW w:w="1120" w:type="pct"/>
            <w:tcBorders>
              <w:bottom w:val="single" w:sz="4" w:space="0" w:color="auto"/>
            </w:tcBorders>
            <w:tcMar>
              <w:top w:w="0" w:type="dxa"/>
              <w:left w:w="6" w:type="dxa"/>
              <w:bottom w:w="0" w:type="dxa"/>
              <w:right w:w="6" w:type="dxa"/>
            </w:tcMar>
            <w:hideMark/>
          </w:tcPr>
          <w:p w:rsidR="000F5968" w:rsidRDefault="000F5968">
            <w:pPr>
              <w:pStyle w:val="table10"/>
              <w:spacing w:before="120"/>
            </w:pPr>
            <w:r>
              <w:t>заявление</w:t>
            </w:r>
            <w:r>
              <w:br/>
            </w:r>
            <w:r>
              <w:br/>
              <w:t>паспорт или иной документ, удостоверяющий личность</w:t>
            </w:r>
            <w:r>
              <w:br/>
            </w:r>
            <w:r>
              <w:br/>
              <w:t>копии документов, подтверждающих необходимость внесения изменений</w:t>
            </w:r>
          </w:p>
        </w:tc>
        <w:tc>
          <w:tcPr>
            <w:tcW w:w="886" w:type="pct"/>
            <w:tcBorders>
              <w:bottom w:val="single" w:sz="4" w:space="0" w:color="auto"/>
            </w:tcBorders>
            <w:tcMar>
              <w:top w:w="0" w:type="dxa"/>
              <w:left w:w="6" w:type="dxa"/>
              <w:bottom w:w="0" w:type="dxa"/>
              <w:right w:w="6" w:type="dxa"/>
            </w:tcMar>
            <w:hideMark/>
          </w:tcPr>
          <w:p w:rsidR="000F5968" w:rsidRDefault="000F5968">
            <w:pPr>
              <w:pStyle w:val="table10"/>
              <w:spacing w:before="120"/>
            </w:pPr>
            <w:r>
              <w:t>бесплатно</w:t>
            </w:r>
          </w:p>
        </w:tc>
        <w:tc>
          <w:tcPr>
            <w:tcW w:w="813" w:type="pct"/>
            <w:tcBorders>
              <w:bottom w:val="single" w:sz="4" w:space="0" w:color="auto"/>
            </w:tcBorders>
            <w:tcMar>
              <w:top w:w="0" w:type="dxa"/>
              <w:left w:w="6" w:type="dxa"/>
              <w:bottom w:w="0" w:type="dxa"/>
              <w:right w:w="6" w:type="dxa"/>
            </w:tcMar>
            <w:hideMark/>
          </w:tcPr>
          <w:p w:rsidR="000F5968" w:rsidRDefault="000F5968">
            <w:pPr>
              <w:pStyle w:val="table10"/>
              <w:spacing w:before="120"/>
            </w:pPr>
            <w:r>
              <w:t>1 месяц со дня подачи заявления</w:t>
            </w:r>
          </w:p>
        </w:tc>
        <w:tc>
          <w:tcPr>
            <w:tcW w:w="650" w:type="pct"/>
            <w:tcBorders>
              <w:bottom w:val="single" w:sz="4" w:space="0" w:color="auto"/>
            </w:tcBorders>
            <w:tcMar>
              <w:top w:w="0" w:type="dxa"/>
              <w:left w:w="6" w:type="dxa"/>
              <w:bottom w:w="0" w:type="dxa"/>
              <w:right w:w="6" w:type="dxa"/>
            </w:tcMar>
            <w:hideMark/>
          </w:tcPr>
          <w:p w:rsidR="000F5968" w:rsidRDefault="000F5968">
            <w:pPr>
              <w:pStyle w:val="table10"/>
              <w:spacing w:before="120"/>
            </w:pPr>
            <w:r>
              <w:t>бессрочно</w:t>
            </w:r>
          </w:p>
        </w:tc>
      </w:tr>
    </w:tbl>
    <w:p w:rsidR="000F5968" w:rsidRDefault="000F5968">
      <w:pPr>
        <w:pStyle w:val="newncpi"/>
      </w:pPr>
      <w:r>
        <w:t> </w:t>
      </w:r>
    </w:p>
    <w:p w:rsidR="000F5968" w:rsidRDefault="000F5968">
      <w:pPr>
        <w:pStyle w:val="snoskiline"/>
      </w:pPr>
      <w:r>
        <w:t>______________________________</w:t>
      </w:r>
    </w:p>
    <w:p w:rsidR="000F5968" w:rsidRDefault="000F5968">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F5968" w:rsidRDefault="000F5968">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F5968" w:rsidRDefault="000F5968">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F5968" w:rsidRDefault="000F5968">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F5968" w:rsidRDefault="000F5968">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F5968" w:rsidRDefault="000F5968">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F5968" w:rsidRDefault="000F5968">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0F5968" w:rsidRDefault="000F5968">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F5968" w:rsidRDefault="000F5968">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F5968" w:rsidRDefault="000F5968">
      <w:pPr>
        <w:pStyle w:val="snoski"/>
      </w:pPr>
      <w:r>
        <w:t>**** Исключено.</w:t>
      </w:r>
    </w:p>
    <w:p w:rsidR="000F5968" w:rsidRDefault="000F5968">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F5968" w:rsidRDefault="000F5968">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F5968" w:rsidRDefault="000F5968">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F5968" w:rsidRDefault="000F5968">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0F5968" w:rsidRDefault="000F5968">
      <w:pPr>
        <w:pStyle w:val="snoski"/>
      </w:pPr>
      <w:r>
        <w:t>********* В случаях, определенных Президентом Республики Беларусь, либо при добровольной сертификации.</w:t>
      </w:r>
    </w:p>
    <w:p w:rsidR="000F5968" w:rsidRDefault="000F5968">
      <w:pPr>
        <w:pStyle w:val="snoski"/>
      </w:pPr>
      <w:r>
        <w:t>********** Под сельской местностью понимается территория:</w:t>
      </w:r>
    </w:p>
    <w:p w:rsidR="000F5968" w:rsidRDefault="000F5968">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0F5968" w:rsidRDefault="000F5968">
      <w:pPr>
        <w:pStyle w:val="snoski"/>
      </w:pPr>
      <w:r>
        <w:t>поселков городского типа и городов районного подчинения, являющихся территориальными единицами;</w:t>
      </w:r>
    </w:p>
    <w:p w:rsidR="000F5968" w:rsidRDefault="000F5968">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0F5968" w:rsidRDefault="000F5968">
      <w:pPr>
        <w:pStyle w:val="snoski"/>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0F5968" w:rsidRDefault="000F5968">
      <w:pPr>
        <w:pStyle w:val="snoski"/>
        <w:spacing w:after="240"/>
      </w:pPr>
      <w:r>
        <w:t> </w:t>
      </w:r>
    </w:p>
    <w:p w:rsidR="00243D34" w:rsidRDefault="00243D34"/>
    <w:sectPr w:rsidR="00243D34" w:rsidSect="000F5968">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68" w:rsidRDefault="000F5968" w:rsidP="000F5968">
      <w:pPr>
        <w:spacing w:after="0" w:line="240" w:lineRule="auto"/>
      </w:pPr>
      <w:r>
        <w:separator/>
      </w:r>
    </w:p>
  </w:endnote>
  <w:endnote w:type="continuationSeparator" w:id="0">
    <w:p w:rsidR="000F5968" w:rsidRDefault="000F5968" w:rsidP="000F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8" w:rsidRDefault="000F59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8" w:rsidRDefault="000F59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0F5968" w:rsidTr="000F5968">
      <w:tc>
        <w:tcPr>
          <w:tcW w:w="1800" w:type="dxa"/>
          <w:shd w:val="clear" w:color="auto" w:fill="auto"/>
          <w:vAlign w:val="center"/>
        </w:tcPr>
        <w:p w:rsidR="000F5968" w:rsidRDefault="000F5968">
          <w:pPr>
            <w:pStyle w:val="a7"/>
          </w:pPr>
          <w:r>
            <w:rPr>
              <w:noProof/>
              <w:lang w:eastAsia="ru-RU"/>
            </w:rPr>
            <w:drawing>
              <wp:inline distT="0" distB="0" distL="0" distR="0" wp14:anchorId="699950A4" wp14:editId="39B78B8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0F5968" w:rsidRDefault="000F596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F5968" w:rsidRDefault="000F596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29.12.2023</w:t>
          </w:r>
        </w:p>
        <w:p w:rsidR="000F5968" w:rsidRPr="000F5968" w:rsidRDefault="000F596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F5968" w:rsidRDefault="000F59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68" w:rsidRDefault="000F5968" w:rsidP="000F5968">
      <w:pPr>
        <w:spacing w:after="0" w:line="240" w:lineRule="auto"/>
      </w:pPr>
      <w:r>
        <w:separator/>
      </w:r>
    </w:p>
  </w:footnote>
  <w:footnote w:type="continuationSeparator" w:id="0">
    <w:p w:rsidR="000F5968" w:rsidRDefault="000F5968" w:rsidP="000F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8" w:rsidRDefault="000F5968" w:rsidP="00C62CE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5968" w:rsidRDefault="000F59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8" w:rsidRPr="000F5968" w:rsidRDefault="000F5968" w:rsidP="00C62CE0">
    <w:pPr>
      <w:pStyle w:val="a5"/>
      <w:framePr w:wrap="around" w:vAnchor="text" w:hAnchor="margin" w:xAlign="center" w:y="1"/>
      <w:rPr>
        <w:rStyle w:val="a9"/>
        <w:rFonts w:ascii="Times New Roman" w:hAnsi="Times New Roman" w:cs="Times New Roman"/>
        <w:sz w:val="24"/>
      </w:rPr>
    </w:pPr>
    <w:r w:rsidRPr="000F5968">
      <w:rPr>
        <w:rStyle w:val="a9"/>
        <w:rFonts w:ascii="Times New Roman" w:hAnsi="Times New Roman" w:cs="Times New Roman"/>
        <w:sz w:val="24"/>
      </w:rPr>
      <w:fldChar w:fldCharType="begin"/>
    </w:r>
    <w:r w:rsidRPr="000F5968">
      <w:rPr>
        <w:rStyle w:val="a9"/>
        <w:rFonts w:ascii="Times New Roman" w:hAnsi="Times New Roman" w:cs="Times New Roman"/>
        <w:sz w:val="24"/>
      </w:rPr>
      <w:instrText xml:space="preserve">PAGE  </w:instrText>
    </w:r>
    <w:r w:rsidRPr="000F5968">
      <w:rPr>
        <w:rStyle w:val="a9"/>
        <w:rFonts w:ascii="Times New Roman" w:hAnsi="Times New Roman" w:cs="Times New Roman"/>
        <w:sz w:val="24"/>
      </w:rPr>
      <w:fldChar w:fldCharType="separate"/>
    </w:r>
    <w:r>
      <w:rPr>
        <w:rStyle w:val="a9"/>
        <w:rFonts w:ascii="Times New Roman" w:hAnsi="Times New Roman" w:cs="Times New Roman"/>
        <w:noProof/>
        <w:sz w:val="24"/>
      </w:rPr>
      <w:t>510</w:t>
    </w:r>
    <w:r w:rsidRPr="000F5968">
      <w:rPr>
        <w:rStyle w:val="a9"/>
        <w:rFonts w:ascii="Times New Roman" w:hAnsi="Times New Roman" w:cs="Times New Roman"/>
        <w:sz w:val="24"/>
      </w:rPr>
      <w:fldChar w:fldCharType="end"/>
    </w:r>
  </w:p>
  <w:p w:rsidR="000F5968" w:rsidRPr="000F5968" w:rsidRDefault="000F5968">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968" w:rsidRDefault="000F59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68"/>
    <w:rsid w:val="000F5968"/>
    <w:rsid w:val="00243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5968"/>
    <w:rPr>
      <w:color w:val="154C94"/>
      <w:u w:val="single"/>
    </w:rPr>
  </w:style>
  <w:style w:type="character" w:styleId="a4">
    <w:name w:val="FollowedHyperlink"/>
    <w:basedOn w:val="a0"/>
    <w:uiPriority w:val="99"/>
    <w:semiHidden/>
    <w:unhideWhenUsed/>
    <w:rsid w:val="000F5968"/>
    <w:rPr>
      <w:color w:val="154C94"/>
      <w:u w:val="single"/>
    </w:rPr>
  </w:style>
  <w:style w:type="paragraph" w:customStyle="1" w:styleId="article">
    <w:name w:val="article"/>
    <w:basedOn w:val="a"/>
    <w:rsid w:val="000F596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F59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F59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F596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F596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F596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F596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F596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F596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F596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F596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F596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F596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F596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F596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F596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F596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F59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F596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F596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F596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F596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F596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F596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F596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F596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F596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F59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596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F596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F596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F596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F596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F596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596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F596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F596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F596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F596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F59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F596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F596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F596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F596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F596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F59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F596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F596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F596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F596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F596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F596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F596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F596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F596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F596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F596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F596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F596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F596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F596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F596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F59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F596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F596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F596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F596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F596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F5968"/>
    <w:rPr>
      <w:rFonts w:ascii="Times New Roman" w:hAnsi="Times New Roman" w:cs="Times New Roman" w:hint="default"/>
      <w:caps/>
    </w:rPr>
  </w:style>
  <w:style w:type="character" w:customStyle="1" w:styleId="promulgator">
    <w:name w:val="promulgator"/>
    <w:basedOn w:val="a0"/>
    <w:rsid w:val="000F5968"/>
    <w:rPr>
      <w:rFonts w:ascii="Times New Roman" w:hAnsi="Times New Roman" w:cs="Times New Roman" w:hint="default"/>
      <w:caps/>
    </w:rPr>
  </w:style>
  <w:style w:type="character" w:customStyle="1" w:styleId="datepr">
    <w:name w:val="datepr"/>
    <w:basedOn w:val="a0"/>
    <w:rsid w:val="000F5968"/>
    <w:rPr>
      <w:rFonts w:ascii="Times New Roman" w:hAnsi="Times New Roman" w:cs="Times New Roman" w:hint="default"/>
    </w:rPr>
  </w:style>
  <w:style w:type="character" w:customStyle="1" w:styleId="datecity">
    <w:name w:val="datecity"/>
    <w:basedOn w:val="a0"/>
    <w:rsid w:val="000F5968"/>
    <w:rPr>
      <w:rFonts w:ascii="Times New Roman" w:hAnsi="Times New Roman" w:cs="Times New Roman" w:hint="default"/>
      <w:sz w:val="24"/>
      <w:szCs w:val="24"/>
    </w:rPr>
  </w:style>
  <w:style w:type="character" w:customStyle="1" w:styleId="datereg">
    <w:name w:val="datereg"/>
    <w:basedOn w:val="a0"/>
    <w:rsid w:val="000F5968"/>
    <w:rPr>
      <w:rFonts w:ascii="Times New Roman" w:hAnsi="Times New Roman" w:cs="Times New Roman" w:hint="default"/>
    </w:rPr>
  </w:style>
  <w:style w:type="character" w:customStyle="1" w:styleId="number">
    <w:name w:val="number"/>
    <w:basedOn w:val="a0"/>
    <w:rsid w:val="000F5968"/>
    <w:rPr>
      <w:rFonts w:ascii="Times New Roman" w:hAnsi="Times New Roman" w:cs="Times New Roman" w:hint="default"/>
    </w:rPr>
  </w:style>
  <w:style w:type="character" w:customStyle="1" w:styleId="bigsimbol">
    <w:name w:val="bigsimbol"/>
    <w:basedOn w:val="a0"/>
    <w:rsid w:val="000F5968"/>
    <w:rPr>
      <w:rFonts w:ascii="Times New Roman" w:hAnsi="Times New Roman" w:cs="Times New Roman" w:hint="default"/>
      <w:caps/>
    </w:rPr>
  </w:style>
  <w:style w:type="character" w:customStyle="1" w:styleId="razr">
    <w:name w:val="razr"/>
    <w:basedOn w:val="a0"/>
    <w:rsid w:val="000F5968"/>
    <w:rPr>
      <w:rFonts w:ascii="Times New Roman" w:hAnsi="Times New Roman" w:cs="Times New Roman" w:hint="default"/>
      <w:spacing w:val="30"/>
    </w:rPr>
  </w:style>
  <w:style w:type="character" w:customStyle="1" w:styleId="onesymbol">
    <w:name w:val="onesymbol"/>
    <w:basedOn w:val="a0"/>
    <w:rsid w:val="000F5968"/>
    <w:rPr>
      <w:rFonts w:ascii="Symbol" w:hAnsi="Symbol" w:hint="default"/>
    </w:rPr>
  </w:style>
  <w:style w:type="character" w:customStyle="1" w:styleId="onewind3">
    <w:name w:val="onewind3"/>
    <w:basedOn w:val="a0"/>
    <w:rsid w:val="000F5968"/>
    <w:rPr>
      <w:rFonts w:ascii="Wingdings 3" w:hAnsi="Wingdings 3" w:hint="default"/>
    </w:rPr>
  </w:style>
  <w:style w:type="character" w:customStyle="1" w:styleId="onewind2">
    <w:name w:val="onewind2"/>
    <w:basedOn w:val="a0"/>
    <w:rsid w:val="000F5968"/>
    <w:rPr>
      <w:rFonts w:ascii="Wingdings 2" w:hAnsi="Wingdings 2" w:hint="default"/>
    </w:rPr>
  </w:style>
  <w:style w:type="character" w:customStyle="1" w:styleId="onewind">
    <w:name w:val="onewind"/>
    <w:basedOn w:val="a0"/>
    <w:rsid w:val="000F5968"/>
    <w:rPr>
      <w:rFonts w:ascii="Wingdings" w:hAnsi="Wingdings" w:hint="default"/>
    </w:rPr>
  </w:style>
  <w:style w:type="character" w:customStyle="1" w:styleId="rednoun">
    <w:name w:val="rednoun"/>
    <w:basedOn w:val="a0"/>
    <w:rsid w:val="000F5968"/>
  </w:style>
  <w:style w:type="character" w:customStyle="1" w:styleId="post">
    <w:name w:val="post"/>
    <w:basedOn w:val="a0"/>
    <w:rsid w:val="000F5968"/>
    <w:rPr>
      <w:rFonts w:ascii="Times New Roman" w:hAnsi="Times New Roman" w:cs="Times New Roman" w:hint="default"/>
      <w:b/>
      <w:bCs/>
      <w:sz w:val="22"/>
      <w:szCs w:val="22"/>
    </w:rPr>
  </w:style>
  <w:style w:type="character" w:customStyle="1" w:styleId="pers">
    <w:name w:val="pers"/>
    <w:basedOn w:val="a0"/>
    <w:rsid w:val="000F5968"/>
    <w:rPr>
      <w:rFonts w:ascii="Times New Roman" w:hAnsi="Times New Roman" w:cs="Times New Roman" w:hint="default"/>
      <w:b/>
      <w:bCs/>
      <w:sz w:val="22"/>
      <w:szCs w:val="22"/>
    </w:rPr>
  </w:style>
  <w:style w:type="character" w:customStyle="1" w:styleId="arabic">
    <w:name w:val="arabic"/>
    <w:basedOn w:val="a0"/>
    <w:rsid w:val="000F5968"/>
    <w:rPr>
      <w:rFonts w:ascii="Times New Roman" w:hAnsi="Times New Roman" w:cs="Times New Roman" w:hint="default"/>
    </w:rPr>
  </w:style>
  <w:style w:type="character" w:customStyle="1" w:styleId="articlec">
    <w:name w:val="articlec"/>
    <w:basedOn w:val="a0"/>
    <w:rsid w:val="000F5968"/>
    <w:rPr>
      <w:rFonts w:ascii="Times New Roman" w:hAnsi="Times New Roman" w:cs="Times New Roman" w:hint="default"/>
      <w:b/>
      <w:bCs/>
    </w:rPr>
  </w:style>
  <w:style w:type="character" w:customStyle="1" w:styleId="roman">
    <w:name w:val="roman"/>
    <w:basedOn w:val="a0"/>
    <w:rsid w:val="000F5968"/>
    <w:rPr>
      <w:rFonts w:ascii="Arial" w:hAnsi="Arial" w:cs="Arial" w:hint="default"/>
    </w:rPr>
  </w:style>
  <w:style w:type="character" w:customStyle="1" w:styleId="snoskiindex">
    <w:name w:val="snoskiindex"/>
    <w:basedOn w:val="a0"/>
    <w:rsid w:val="000F5968"/>
    <w:rPr>
      <w:rFonts w:ascii="Times New Roman" w:hAnsi="Times New Roman" w:cs="Times New Roman" w:hint="default"/>
    </w:rPr>
  </w:style>
  <w:style w:type="table" w:customStyle="1" w:styleId="tablencpi">
    <w:name w:val="tablencpi"/>
    <w:basedOn w:val="a1"/>
    <w:rsid w:val="000F596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F5968"/>
  </w:style>
  <w:style w:type="character" w:customStyle="1" w:styleId="article0">
    <w:name w:val="article0"/>
    <w:basedOn w:val="a0"/>
    <w:rsid w:val="000F5968"/>
  </w:style>
  <w:style w:type="paragraph" w:styleId="a5">
    <w:name w:val="header"/>
    <w:basedOn w:val="a"/>
    <w:link w:val="a6"/>
    <w:uiPriority w:val="99"/>
    <w:unhideWhenUsed/>
    <w:rsid w:val="000F59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5968"/>
  </w:style>
  <w:style w:type="paragraph" w:styleId="a7">
    <w:name w:val="footer"/>
    <w:basedOn w:val="a"/>
    <w:link w:val="a8"/>
    <w:uiPriority w:val="99"/>
    <w:unhideWhenUsed/>
    <w:rsid w:val="000F59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5968"/>
  </w:style>
  <w:style w:type="character" w:styleId="a9">
    <w:name w:val="page number"/>
    <w:basedOn w:val="a0"/>
    <w:uiPriority w:val="99"/>
    <w:semiHidden/>
    <w:unhideWhenUsed/>
    <w:rsid w:val="000F5968"/>
  </w:style>
  <w:style w:type="table" w:styleId="aa">
    <w:name w:val="Table Grid"/>
    <w:basedOn w:val="a1"/>
    <w:uiPriority w:val="59"/>
    <w:rsid w:val="000F5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5968"/>
    <w:rPr>
      <w:color w:val="154C94"/>
      <w:u w:val="single"/>
    </w:rPr>
  </w:style>
  <w:style w:type="character" w:styleId="a4">
    <w:name w:val="FollowedHyperlink"/>
    <w:basedOn w:val="a0"/>
    <w:uiPriority w:val="99"/>
    <w:semiHidden/>
    <w:unhideWhenUsed/>
    <w:rsid w:val="000F5968"/>
    <w:rPr>
      <w:color w:val="154C94"/>
      <w:u w:val="single"/>
    </w:rPr>
  </w:style>
  <w:style w:type="paragraph" w:customStyle="1" w:styleId="article">
    <w:name w:val="article"/>
    <w:basedOn w:val="a"/>
    <w:rsid w:val="000F596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F59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F596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F596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F596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F596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F596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F596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F596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F596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F596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F596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F596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F596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F596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F596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F596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F59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F596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F596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F596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F596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F596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F596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F596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F596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F596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F59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F596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F596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F596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F596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F596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F596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F596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F596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F596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F596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F596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F59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F596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F596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F596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F596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F596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F596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F596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F596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F596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F596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F596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F596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F596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F596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F596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F596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F596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F596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F596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F596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F596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F596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F596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F596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F596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F596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F596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F596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F596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F596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F5968"/>
    <w:rPr>
      <w:rFonts w:ascii="Times New Roman" w:hAnsi="Times New Roman" w:cs="Times New Roman" w:hint="default"/>
      <w:caps/>
    </w:rPr>
  </w:style>
  <w:style w:type="character" w:customStyle="1" w:styleId="promulgator">
    <w:name w:val="promulgator"/>
    <w:basedOn w:val="a0"/>
    <w:rsid w:val="000F5968"/>
    <w:rPr>
      <w:rFonts w:ascii="Times New Roman" w:hAnsi="Times New Roman" w:cs="Times New Roman" w:hint="default"/>
      <w:caps/>
    </w:rPr>
  </w:style>
  <w:style w:type="character" w:customStyle="1" w:styleId="datepr">
    <w:name w:val="datepr"/>
    <w:basedOn w:val="a0"/>
    <w:rsid w:val="000F5968"/>
    <w:rPr>
      <w:rFonts w:ascii="Times New Roman" w:hAnsi="Times New Roman" w:cs="Times New Roman" w:hint="default"/>
    </w:rPr>
  </w:style>
  <w:style w:type="character" w:customStyle="1" w:styleId="datecity">
    <w:name w:val="datecity"/>
    <w:basedOn w:val="a0"/>
    <w:rsid w:val="000F5968"/>
    <w:rPr>
      <w:rFonts w:ascii="Times New Roman" w:hAnsi="Times New Roman" w:cs="Times New Roman" w:hint="default"/>
      <w:sz w:val="24"/>
      <w:szCs w:val="24"/>
    </w:rPr>
  </w:style>
  <w:style w:type="character" w:customStyle="1" w:styleId="datereg">
    <w:name w:val="datereg"/>
    <w:basedOn w:val="a0"/>
    <w:rsid w:val="000F5968"/>
    <w:rPr>
      <w:rFonts w:ascii="Times New Roman" w:hAnsi="Times New Roman" w:cs="Times New Roman" w:hint="default"/>
    </w:rPr>
  </w:style>
  <w:style w:type="character" w:customStyle="1" w:styleId="number">
    <w:name w:val="number"/>
    <w:basedOn w:val="a0"/>
    <w:rsid w:val="000F5968"/>
    <w:rPr>
      <w:rFonts w:ascii="Times New Roman" w:hAnsi="Times New Roman" w:cs="Times New Roman" w:hint="default"/>
    </w:rPr>
  </w:style>
  <w:style w:type="character" w:customStyle="1" w:styleId="bigsimbol">
    <w:name w:val="bigsimbol"/>
    <w:basedOn w:val="a0"/>
    <w:rsid w:val="000F5968"/>
    <w:rPr>
      <w:rFonts w:ascii="Times New Roman" w:hAnsi="Times New Roman" w:cs="Times New Roman" w:hint="default"/>
      <w:caps/>
    </w:rPr>
  </w:style>
  <w:style w:type="character" w:customStyle="1" w:styleId="razr">
    <w:name w:val="razr"/>
    <w:basedOn w:val="a0"/>
    <w:rsid w:val="000F5968"/>
    <w:rPr>
      <w:rFonts w:ascii="Times New Roman" w:hAnsi="Times New Roman" w:cs="Times New Roman" w:hint="default"/>
      <w:spacing w:val="30"/>
    </w:rPr>
  </w:style>
  <w:style w:type="character" w:customStyle="1" w:styleId="onesymbol">
    <w:name w:val="onesymbol"/>
    <w:basedOn w:val="a0"/>
    <w:rsid w:val="000F5968"/>
    <w:rPr>
      <w:rFonts w:ascii="Symbol" w:hAnsi="Symbol" w:hint="default"/>
    </w:rPr>
  </w:style>
  <w:style w:type="character" w:customStyle="1" w:styleId="onewind3">
    <w:name w:val="onewind3"/>
    <w:basedOn w:val="a0"/>
    <w:rsid w:val="000F5968"/>
    <w:rPr>
      <w:rFonts w:ascii="Wingdings 3" w:hAnsi="Wingdings 3" w:hint="default"/>
    </w:rPr>
  </w:style>
  <w:style w:type="character" w:customStyle="1" w:styleId="onewind2">
    <w:name w:val="onewind2"/>
    <w:basedOn w:val="a0"/>
    <w:rsid w:val="000F5968"/>
    <w:rPr>
      <w:rFonts w:ascii="Wingdings 2" w:hAnsi="Wingdings 2" w:hint="default"/>
    </w:rPr>
  </w:style>
  <w:style w:type="character" w:customStyle="1" w:styleId="onewind">
    <w:name w:val="onewind"/>
    <w:basedOn w:val="a0"/>
    <w:rsid w:val="000F5968"/>
    <w:rPr>
      <w:rFonts w:ascii="Wingdings" w:hAnsi="Wingdings" w:hint="default"/>
    </w:rPr>
  </w:style>
  <w:style w:type="character" w:customStyle="1" w:styleId="rednoun">
    <w:name w:val="rednoun"/>
    <w:basedOn w:val="a0"/>
    <w:rsid w:val="000F5968"/>
  </w:style>
  <w:style w:type="character" w:customStyle="1" w:styleId="post">
    <w:name w:val="post"/>
    <w:basedOn w:val="a0"/>
    <w:rsid w:val="000F5968"/>
    <w:rPr>
      <w:rFonts w:ascii="Times New Roman" w:hAnsi="Times New Roman" w:cs="Times New Roman" w:hint="default"/>
      <w:b/>
      <w:bCs/>
      <w:sz w:val="22"/>
      <w:szCs w:val="22"/>
    </w:rPr>
  </w:style>
  <w:style w:type="character" w:customStyle="1" w:styleId="pers">
    <w:name w:val="pers"/>
    <w:basedOn w:val="a0"/>
    <w:rsid w:val="000F5968"/>
    <w:rPr>
      <w:rFonts w:ascii="Times New Roman" w:hAnsi="Times New Roman" w:cs="Times New Roman" w:hint="default"/>
      <w:b/>
      <w:bCs/>
      <w:sz w:val="22"/>
      <w:szCs w:val="22"/>
    </w:rPr>
  </w:style>
  <w:style w:type="character" w:customStyle="1" w:styleId="arabic">
    <w:name w:val="arabic"/>
    <w:basedOn w:val="a0"/>
    <w:rsid w:val="000F5968"/>
    <w:rPr>
      <w:rFonts w:ascii="Times New Roman" w:hAnsi="Times New Roman" w:cs="Times New Roman" w:hint="default"/>
    </w:rPr>
  </w:style>
  <w:style w:type="character" w:customStyle="1" w:styleId="articlec">
    <w:name w:val="articlec"/>
    <w:basedOn w:val="a0"/>
    <w:rsid w:val="000F5968"/>
    <w:rPr>
      <w:rFonts w:ascii="Times New Roman" w:hAnsi="Times New Roman" w:cs="Times New Roman" w:hint="default"/>
      <w:b/>
      <w:bCs/>
    </w:rPr>
  </w:style>
  <w:style w:type="character" w:customStyle="1" w:styleId="roman">
    <w:name w:val="roman"/>
    <w:basedOn w:val="a0"/>
    <w:rsid w:val="000F5968"/>
    <w:rPr>
      <w:rFonts w:ascii="Arial" w:hAnsi="Arial" w:cs="Arial" w:hint="default"/>
    </w:rPr>
  </w:style>
  <w:style w:type="character" w:customStyle="1" w:styleId="snoskiindex">
    <w:name w:val="snoskiindex"/>
    <w:basedOn w:val="a0"/>
    <w:rsid w:val="000F5968"/>
    <w:rPr>
      <w:rFonts w:ascii="Times New Roman" w:hAnsi="Times New Roman" w:cs="Times New Roman" w:hint="default"/>
    </w:rPr>
  </w:style>
  <w:style w:type="table" w:customStyle="1" w:styleId="tablencpi">
    <w:name w:val="tablencpi"/>
    <w:basedOn w:val="a1"/>
    <w:rsid w:val="000F596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0F5968"/>
  </w:style>
  <w:style w:type="character" w:customStyle="1" w:styleId="article0">
    <w:name w:val="article0"/>
    <w:basedOn w:val="a0"/>
    <w:rsid w:val="000F5968"/>
  </w:style>
  <w:style w:type="paragraph" w:styleId="a5">
    <w:name w:val="header"/>
    <w:basedOn w:val="a"/>
    <w:link w:val="a6"/>
    <w:uiPriority w:val="99"/>
    <w:unhideWhenUsed/>
    <w:rsid w:val="000F59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5968"/>
  </w:style>
  <w:style w:type="paragraph" w:styleId="a7">
    <w:name w:val="footer"/>
    <w:basedOn w:val="a"/>
    <w:link w:val="a8"/>
    <w:uiPriority w:val="99"/>
    <w:unhideWhenUsed/>
    <w:rsid w:val="000F59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5968"/>
  </w:style>
  <w:style w:type="character" w:styleId="a9">
    <w:name w:val="page number"/>
    <w:basedOn w:val="a0"/>
    <w:uiPriority w:val="99"/>
    <w:semiHidden/>
    <w:unhideWhenUsed/>
    <w:rsid w:val="000F5968"/>
  </w:style>
  <w:style w:type="table" w:styleId="aa">
    <w:name w:val="Table Grid"/>
    <w:basedOn w:val="a1"/>
    <w:uiPriority w:val="59"/>
    <w:rsid w:val="000F5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510</Pages>
  <Words>117636</Words>
  <Characters>863454</Characters>
  <Application>Microsoft Office Word</Application>
  <DocSecurity>0</DocSecurity>
  <Lines>43172</Lines>
  <Paragraphs>5057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2023-12-29T07:08:00Z</dcterms:created>
  <dcterms:modified xsi:type="dcterms:W3CDTF">2023-12-29T07:09:00Z</dcterms:modified>
</cp:coreProperties>
</file>